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3" type="tile"/>
    </v:background>
  </w:background>
  <w:body>
    <w:p w14:paraId="407E7005" w14:textId="69922F51" w:rsidR="00E477A5" w:rsidRDefault="00AF3EE5" w:rsidP="00BE5EB6">
      <w:pPr>
        <w:spacing w:before="100" w:beforeAutospacing="1" w:after="100" w:afterAutospacing="1"/>
        <w:rPr>
          <w:rFonts w:asciiTheme="minorHAnsi" w:hAnsiTheme="minorHAnsi" w:cs="Arial"/>
          <w:b/>
          <w:bCs/>
          <w:color w:val="auto"/>
          <w:sz w:val="32"/>
          <w:szCs w:val="32"/>
        </w:rPr>
      </w:pPr>
      <w:r w:rsidRPr="00AF3EE5">
        <w:rPr>
          <w:rFonts w:asciiTheme="minorHAnsi" w:hAnsiTheme="minorHAnsi" w:cs="Arial"/>
          <w:b/>
          <w:bCs/>
          <w:noProof/>
          <w:color w:val="auto"/>
          <w:sz w:val="32"/>
          <w:szCs w:val="32"/>
        </w:rPr>
        <mc:AlternateContent>
          <mc:Choice Requires="wps">
            <w:drawing>
              <wp:anchor distT="45720" distB="45720" distL="114300" distR="114300" simplePos="0" relativeHeight="251659264" behindDoc="0" locked="0" layoutInCell="1" allowOverlap="1" wp14:anchorId="282E338F" wp14:editId="75AA115A">
                <wp:simplePos x="0" y="0"/>
                <wp:positionH relativeFrom="margin">
                  <wp:posOffset>938530</wp:posOffset>
                </wp:positionH>
                <wp:positionV relativeFrom="paragraph">
                  <wp:posOffset>233680</wp:posOffset>
                </wp:positionV>
                <wp:extent cx="5086350" cy="54292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42925"/>
                        </a:xfrm>
                        <a:prstGeom prst="rect">
                          <a:avLst/>
                        </a:prstGeom>
                        <a:solidFill>
                          <a:srgbClr val="FFFFFF"/>
                        </a:solidFill>
                        <a:ln w="9525">
                          <a:noFill/>
                          <a:miter lim="800000"/>
                          <a:headEnd/>
                          <a:tailEnd/>
                        </a:ln>
                      </wps:spPr>
                      <wps:txbx>
                        <w:txbxContent>
                          <w:p w14:paraId="24B3060C" w14:textId="18C95542" w:rsidR="00AF3EE5" w:rsidRPr="00AF3EE5" w:rsidRDefault="00AF3EE5" w:rsidP="00AF3EE5">
                            <w:pPr>
                              <w:spacing w:before="100" w:beforeAutospacing="1" w:after="100" w:afterAutospacing="1"/>
                              <w:rPr>
                                <w:rFonts w:asciiTheme="minorHAnsi" w:hAnsiTheme="minorHAnsi" w:cs="Arial"/>
                                <w:i/>
                                <w:iCs/>
                                <w:color w:val="FF0000"/>
                                <w:sz w:val="32"/>
                                <w:szCs w:val="32"/>
                              </w:rPr>
                            </w:pPr>
                            <w:r w:rsidRPr="00AF3EE5">
                              <w:rPr>
                                <w:rFonts w:asciiTheme="minorHAnsi" w:hAnsiTheme="minorHAnsi" w:cs="Arial"/>
                                <w:b/>
                                <w:bCs/>
                                <w:i/>
                                <w:iCs/>
                                <w:color w:val="FF0000"/>
                                <w:sz w:val="32"/>
                                <w:szCs w:val="32"/>
                              </w:rPr>
                              <w:t xml:space="preserve">Huishoudelijk reglement jeugd </w:t>
                            </w:r>
                            <w:proofErr w:type="spellStart"/>
                            <w:r w:rsidRPr="00AF3EE5">
                              <w:rPr>
                                <w:rFonts w:asciiTheme="minorHAnsi" w:hAnsiTheme="minorHAnsi" w:cs="Arial"/>
                                <w:b/>
                                <w:bCs/>
                                <w:i/>
                                <w:iCs/>
                                <w:color w:val="FF0000"/>
                                <w:sz w:val="32"/>
                                <w:szCs w:val="32"/>
                              </w:rPr>
                              <w:t>Sporting</w:t>
                            </w:r>
                            <w:proofErr w:type="spellEnd"/>
                            <w:r w:rsidRPr="00AF3EE5">
                              <w:rPr>
                                <w:rFonts w:asciiTheme="minorHAnsi" w:hAnsiTheme="minorHAnsi" w:cs="Arial"/>
                                <w:b/>
                                <w:bCs/>
                                <w:i/>
                                <w:iCs/>
                                <w:color w:val="FF0000"/>
                                <w:sz w:val="32"/>
                                <w:szCs w:val="32"/>
                              </w:rPr>
                              <w:t xml:space="preserve"> </w:t>
                            </w:r>
                            <w:proofErr w:type="spellStart"/>
                            <w:r w:rsidRPr="00AF3EE5">
                              <w:rPr>
                                <w:rFonts w:asciiTheme="minorHAnsi" w:hAnsiTheme="minorHAnsi" w:cs="Arial"/>
                                <w:b/>
                                <w:bCs/>
                                <w:i/>
                                <w:iCs/>
                                <w:color w:val="FF0000"/>
                                <w:sz w:val="32"/>
                                <w:szCs w:val="32"/>
                              </w:rPr>
                              <w:t>Tisselt</w:t>
                            </w:r>
                            <w:proofErr w:type="spellEnd"/>
                            <w:r w:rsidRPr="00AF3EE5">
                              <w:rPr>
                                <w:rFonts w:asciiTheme="minorHAnsi" w:hAnsiTheme="minorHAnsi" w:cs="Arial"/>
                                <w:b/>
                                <w:bCs/>
                                <w:i/>
                                <w:iCs/>
                                <w:color w:val="FF0000"/>
                                <w:sz w:val="32"/>
                                <w:szCs w:val="32"/>
                              </w:rPr>
                              <w:t xml:space="preserve"> 2021-2022</w:t>
                            </w:r>
                          </w:p>
                          <w:p w14:paraId="7D21ED99" w14:textId="1B94067B" w:rsidR="00AF3EE5" w:rsidRDefault="00AF3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E338F" id="_x0000_t202" coordsize="21600,21600" o:spt="202" path="m,l,21600r21600,l21600,xe">
                <v:stroke joinstyle="miter"/>
                <v:path gradientshapeok="t" o:connecttype="rect"/>
              </v:shapetype>
              <v:shape id="Tekstvak 2" o:spid="_x0000_s1026" type="#_x0000_t202" style="position:absolute;margin-left:73.9pt;margin-top:18.4pt;width:400.5pt;height:4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" stroked="f">
                <v:textbox>
                  <w:txbxContent>
                    <w:p w14:paraId="24B3060C" w14:textId="18C95542" w:rsidR="00AF3EE5" w:rsidRPr="00AF3EE5" w:rsidRDefault="00AF3EE5" w:rsidP="00AF3EE5">
                      <w:pPr>
                        <w:spacing w:before="100" w:beforeAutospacing="1" w:after="100" w:afterAutospacing="1"/>
                        <w:rPr>
                          <w:rFonts w:asciiTheme="minorHAnsi" w:hAnsiTheme="minorHAnsi" w:cs="Arial"/>
                          <w:i/>
                          <w:iCs/>
                          <w:color w:val="FF0000"/>
                          <w:sz w:val="32"/>
                          <w:szCs w:val="32"/>
                        </w:rPr>
                      </w:pPr>
                      <w:r w:rsidRPr="00AF3EE5">
                        <w:rPr>
                          <w:rFonts w:asciiTheme="minorHAnsi" w:hAnsiTheme="minorHAnsi" w:cs="Arial"/>
                          <w:b/>
                          <w:bCs/>
                          <w:i/>
                          <w:iCs/>
                          <w:color w:val="FF0000"/>
                          <w:sz w:val="32"/>
                          <w:szCs w:val="32"/>
                        </w:rPr>
                        <w:t xml:space="preserve">Huishoudelijk reglement jeugd </w:t>
                      </w:r>
                      <w:proofErr w:type="spellStart"/>
                      <w:r w:rsidRPr="00AF3EE5">
                        <w:rPr>
                          <w:rFonts w:asciiTheme="minorHAnsi" w:hAnsiTheme="minorHAnsi" w:cs="Arial"/>
                          <w:b/>
                          <w:bCs/>
                          <w:i/>
                          <w:iCs/>
                          <w:color w:val="FF0000"/>
                          <w:sz w:val="32"/>
                          <w:szCs w:val="32"/>
                        </w:rPr>
                        <w:t>Sporting</w:t>
                      </w:r>
                      <w:proofErr w:type="spellEnd"/>
                      <w:r w:rsidRPr="00AF3EE5">
                        <w:rPr>
                          <w:rFonts w:asciiTheme="minorHAnsi" w:hAnsiTheme="minorHAnsi" w:cs="Arial"/>
                          <w:b/>
                          <w:bCs/>
                          <w:i/>
                          <w:iCs/>
                          <w:color w:val="FF0000"/>
                          <w:sz w:val="32"/>
                          <w:szCs w:val="32"/>
                        </w:rPr>
                        <w:t xml:space="preserve"> </w:t>
                      </w:r>
                      <w:proofErr w:type="spellStart"/>
                      <w:r w:rsidRPr="00AF3EE5">
                        <w:rPr>
                          <w:rFonts w:asciiTheme="minorHAnsi" w:hAnsiTheme="minorHAnsi" w:cs="Arial"/>
                          <w:b/>
                          <w:bCs/>
                          <w:i/>
                          <w:iCs/>
                          <w:color w:val="FF0000"/>
                          <w:sz w:val="32"/>
                          <w:szCs w:val="32"/>
                        </w:rPr>
                        <w:t>Tisselt</w:t>
                      </w:r>
                      <w:proofErr w:type="spellEnd"/>
                      <w:r w:rsidRPr="00AF3EE5">
                        <w:rPr>
                          <w:rFonts w:asciiTheme="minorHAnsi" w:hAnsiTheme="minorHAnsi" w:cs="Arial"/>
                          <w:b/>
                          <w:bCs/>
                          <w:i/>
                          <w:iCs/>
                          <w:color w:val="FF0000"/>
                          <w:sz w:val="32"/>
                          <w:szCs w:val="32"/>
                        </w:rPr>
                        <w:t xml:space="preserve"> 2021-2022</w:t>
                      </w:r>
                    </w:p>
                    <w:p w14:paraId="7D21ED99" w14:textId="1B94067B" w:rsidR="00AF3EE5" w:rsidRDefault="00AF3EE5"/>
                  </w:txbxContent>
                </v:textbox>
                <w10:wrap type="square" anchorx="margin"/>
              </v:shape>
            </w:pict>
          </mc:Fallback>
        </mc:AlternateContent>
      </w:r>
      <w:r w:rsidR="00E477A5">
        <w:rPr>
          <w:rFonts w:asciiTheme="minorHAnsi" w:hAnsiTheme="minorHAnsi" w:cs="Arial"/>
          <w:b/>
          <w:bCs/>
          <w:noProof/>
          <w:color w:val="auto"/>
          <w:sz w:val="32"/>
          <w:szCs w:val="32"/>
        </w:rPr>
        <w:drawing>
          <wp:inline distT="0" distB="0" distL="0" distR="0" wp14:anchorId="5ED668BB" wp14:editId="239B4676">
            <wp:extent cx="685800" cy="977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834" cy="983150"/>
                    </a:xfrm>
                    <a:prstGeom prst="rect">
                      <a:avLst/>
                    </a:prstGeom>
                    <a:noFill/>
                  </pic:spPr>
                </pic:pic>
              </a:graphicData>
            </a:graphic>
          </wp:inline>
        </w:drawing>
      </w:r>
    </w:p>
    <w:p w14:paraId="7F181EA7" w14:textId="77777777" w:rsidR="001D5295" w:rsidRPr="00907745" w:rsidRDefault="00067AC6">
      <w:pPr>
        <w:spacing w:before="100" w:beforeAutospacing="1" w:after="100" w:afterAutospacing="1"/>
        <w:ind w:left="360" w:hanging="360"/>
        <w:rPr>
          <w:rFonts w:asciiTheme="minorHAnsi" w:hAnsiTheme="minorHAnsi" w:cs="Arial"/>
        </w:rPr>
      </w:pPr>
      <w:r w:rsidRPr="00907745">
        <w:rPr>
          <w:rFonts w:asciiTheme="minorHAnsi" w:hAnsiTheme="minorHAnsi" w:cs="Arial"/>
          <w:b/>
          <w:bCs/>
          <w:i/>
          <w:iCs/>
        </w:rPr>
        <w:t>1.</w:t>
      </w:r>
      <w:r w:rsidRPr="00907745">
        <w:rPr>
          <w:rFonts w:asciiTheme="minorHAnsi" w:hAnsiTheme="minorHAnsi" w:cs="Arial"/>
          <w:b/>
          <w:bCs/>
          <w:i/>
          <w:iCs/>
          <w:sz w:val="14"/>
          <w:szCs w:val="14"/>
        </w:rPr>
        <w:t xml:space="preserve">     </w:t>
      </w:r>
      <w:r w:rsidRPr="00907745">
        <w:rPr>
          <w:rFonts w:asciiTheme="minorHAnsi" w:hAnsiTheme="minorHAnsi" w:cs="Arial"/>
          <w:b/>
          <w:bCs/>
          <w:i/>
          <w:iCs/>
          <w:u w:val="single"/>
        </w:rPr>
        <w:t>Gedrag op en rond het terrein</w:t>
      </w:r>
    </w:p>
    <w:p w14:paraId="5B5CDF75" w14:textId="77777777" w:rsidR="001D5295" w:rsidRPr="00907745" w:rsidRDefault="00067AC6">
      <w:pPr>
        <w:spacing w:before="100" w:beforeAutospacing="1" w:after="100" w:afterAutospacing="1"/>
        <w:ind w:left="567" w:hanging="567"/>
        <w:rPr>
          <w:rFonts w:asciiTheme="minorHAnsi" w:hAnsiTheme="minorHAnsi" w:cs="Arial"/>
        </w:rPr>
      </w:pPr>
      <w:r w:rsidRPr="00907745">
        <w:rPr>
          <w:rFonts w:asciiTheme="minorHAnsi" w:hAnsiTheme="minorHAnsi" w:cs="Arial"/>
        </w:rPr>
        <w:t xml:space="preserve">1.1. </w:t>
      </w:r>
      <w:r w:rsidRPr="00907745">
        <w:rPr>
          <w:rFonts w:asciiTheme="minorHAnsi" w:hAnsiTheme="minorHAnsi" w:cs="Arial"/>
          <w:sz w:val="14"/>
          <w:szCs w:val="14"/>
        </w:rPr>
        <w:t>  </w:t>
      </w:r>
      <w:r w:rsidR="00EC244C" w:rsidRPr="00907745">
        <w:rPr>
          <w:rFonts w:asciiTheme="minorHAnsi" w:hAnsiTheme="minorHAnsi" w:cs="Arial"/>
        </w:rPr>
        <w:t>De speler gedragen zich</w:t>
      </w:r>
      <w:r w:rsidRPr="00907745">
        <w:rPr>
          <w:rFonts w:asciiTheme="minorHAnsi" w:hAnsiTheme="minorHAnsi" w:cs="Arial"/>
        </w:rPr>
        <w:t xml:space="preserve"> voor, tijdens en na de wedstrijden </w:t>
      </w:r>
      <w:r w:rsidRPr="00907745">
        <w:rPr>
          <w:rFonts w:asciiTheme="minorHAnsi" w:hAnsiTheme="minorHAnsi" w:cs="Arial"/>
          <w:bCs/>
        </w:rPr>
        <w:t>voornaam en sportief</w:t>
      </w:r>
      <w:r w:rsidRPr="00907745">
        <w:rPr>
          <w:rFonts w:asciiTheme="minorHAnsi" w:hAnsiTheme="minorHAnsi" w:cs="Arial"/>
        </w:rPr>
        <w:t xml:space="preserve">. </w:t>
      </w:r>
      <w:r w:rsidR="00EC244C" w:rsidRPr="00907745">
        <w:rPr>
          <w:rFonts w:asciiTheme="minorHAnsi" w:hAnsiTheme="minorHAnsi" w:cs="Arial"/>
        </w:rPr>
        <w:t>Zij</w:t>
      </w:r>
      <w:r w:rsidRPr="00907745">
        <w:rPr>
          <w:rFonts w:asciiTheme="minorHAnsi" w:hAnsiTheme="minorHAnsi" w:cs="Arial"/>
        </w:rPr>
        <w:t xml:space="preserve"> zijn het visitekaartje van de club. </w:t>
      </w:r>
      <w:r w:rsidR="00EC244C" w:rsidRPr="00907745">
        <w:rPr>
          <w:rFonts w:asciiTheme="minorHAnsi" w:hAnsiTheme="minorHAnsi" w:cs="Arial"/>
        </w:rPr>
        <w:t>Zij dragen zorg</w:t>
      </w:r>
      <w:r w:rsidRPr="00907745">
        <w:rPr>
          <w:rFonts w:asciiTheme="minorHAnsi" w:hAnsiTheme="minorHAnsi" w:cs="Arial"/>
        </w:rPr>
        <w:t xml:space="preserve"> voor de infrastructuur en de uitrusting, zowel bij thuis- als uitwedstrijden. De kleedkamers worden netjes achtergelaten.</w:t>
      </w:r>
    </w:p>
    <w:p w14:paraId="14F56FD6" w14:textId="77777777" w:rsidR="001D5295" w:rsidRPr="00907745" w:rsidRDefault="00067AC6">
      <w:pPr>
        <w:spacing w:before="100" w:beforeAutospacing="1" w:after="100" w:afterAutospacing="1"/>
        <w:ind w:left="567" w:hanging="567"/>
        <w:rPr>
          <w:rFonts w:asciiTheme="minorHAnsi" w:hAnsiTheme="minorHAnsi" w:cs="Arial"/>
        </w:rPr>
      </w:pPr>
      <w:r w:rsidRPr="00907745">
        <w:rPr>
          <w:rFonts w:asciiTheme="minorHAnsi" w:hAnsiTheme="minorHAnsi" w:cs="Arial"/>
        </w:rPr>
        <w:t xml:space="preserve">1.2. </w:t>
      </w:r>
      <w:r w:rsidRPr="00907745">
        <w:rPr>
          <w:rFonts w:asciiTheme="minorHAnsi" w:hAnsiTheme="minorHAnsi" w:cs="Arial"/>
          <w:sz w:val="14"/>
          <w:szCs w:val="14"/>
        </w:rPr>
        <w:t>  </w:t>
      </w:r>
      <w:r w:rsidRPr="00907745">
        <w:rPr>
          <w:rFonts w:asciiTheme="minorHAnsi" w:hAnsiTheme="minorHAnsi" w:cs="Arial"/>
        </w:rPr>
        <w:t>Spelers die uitgesloten worden tijdens wedstrijden als gevolg van opzettelijk onsportief gedrag of naar aanleiding van beledigingen ten opzichte van de scheidsrechter, zullen ook door de club gesanctioneerd worden.</w:t>
      </w:r>
    </w:p>
    <w:p w14:paraId="26D02089" w14:textId="77777777" w:rsidR="001D5295" w:rsidRPr="00907745" w:rsidRDefault="00067AC6" w:rsidP="00EC244C">
      <w:pPr>
        <w:tabs>
          <w:tab w:val="left" w:pos="567"/>
        </w:tabs>
        <w:spacing w:before="100" w:beforeAutospacing="1" w:after="100" w:afterAutospacing="1"/>
        <w:ind w:left="567" w:hanging="567"/>
        <w:rPr>
          <w:rFonts w:asciiTheme="minorHAnsi" w:hAnsiTheme="minorHAnsi" w:cs="Arial"/>
        </w:rPr>
      </w:pPr>
      <w:r w:rsidRPr="00907745">
        <w:rPr>
          <w:rFonts w:asciiTheme="minorHAnsi" w:hAnsiTheme="minorHAnsi" w:cs="Arial"/>
        </w:rPr>
        <w:t xml:space="preserve">1.3. </w:t>
      </w:r>
      <w:r w:rsidRPr="00907745">
        <w:rPr>
          <w:rFonts w:asciiTheme="minorHAnsi" w:hAnsiTheme="minorHAnsi" w:cs="Arial"/>
          <w:sz w:val="14"/>
          <w:szCs w:val="14"/>
        </w:rPr>
        <w:t>  </w:t>
      </w:r>
      <w:r w:rsidRPr="00907745">
        <w:rPr>
          <w:rFonts w:asciiTheme="minorHAnsi" w:hAnsiTheme="minorHAnsi" w:cs="Arial"/>
          <w:lang w:val="nl-NL"/>
        </w:rPr>
        <w:t xml:space="preserve">Na de wedstrijd krijgen </w:t>
      </w:r>
      <w:r w:rsidR="00EC244C" w:rsidRPr="00907745">
        <w:rPr>
          <w:rFonts w:asciiTheme="minorHAnsi" w:hAnsiTheme="minorHAnsi" w:cs="Arial"/>
          <w:lang w:val="nl-NL"/>
        </w:rPr>
        <w:t>de</w:t>
      </w:r>
      <w:r w:rsidRPr="00907745">
        <w:rPr>
          <w:rFonts w:asciiTheme="minorHAnsi" w:hAnsiTheme="minorHAnsi" w:cs="Arial"/>
          <w:lang w:val="nl-NL"/>
        </w:rPr>
        <w:t xml:space="preserve"> spelers zowel thuis als op verplaatsing een drankbonnetje. Indien een tornooi over een volledige dag </w:t>
      </w:r>
      <w:r w:rsidR="00EC244C" w:rsidRPr="00907745">
        <w:rPr>
          <w:rFonts w:asciiTheme="minorHAnsi" w:hAnsiTheme="minorHAnsi" w:cs="Arial"/>
          <w:lang w:val="nl-NL"/>
        </w:rPr>
        <w:t>verloopt</w:t>
      </w:r>
      <w:r w:rsidRPr="00907745">
        <w:rPr>
          <w:rFonts w:asciiTheme="minorHAnsi" w:hAnsiTheme="minorHAnsi" w:cs="Arial"/>
          <w:lang w:val="nl-NL"/>
        </w:rPr>
        <w:t>, zorgt de afgevaardigde voor één drankbonnetje en één eetbonnetje</w:t>
      </w:r>
    </w:p>
    <w:p w14:paraId="197CFFAA" w14:textId="77777777" w:rsidR="001D5295" w:rsidRPr="00907745" w:rsidRDefault="00067AC6">
      <w:pPr>
        <w:spacing w:before="100" w:beforeAutospacing="1" w:after="100" w:afterAutospacing="1"/>
        <w:ind w:left="567" w:hanging="567"/>
        <w:rPr>
          <w:rFonts w:asciiTheme="minorHAnsi" w:hAnsiTheme="minorHAnsi" w:cs="Arial"/>
        </w:rPr>
      </w:pPr>
      <w:r w:rsidRPr="00907745">
        <w:rPr>
          <w:rFonts w:asciiTheme="minorHAnsi" w:hAnsiTheme="minorHAnsi" w:cs="Arial"/>
        </w:rPr>
        <w:t xml:space="preserve">1.4. </w:t>
      </w:r>
      <w:r w:rsidRPr="00907745">
        <w:rPr>
          <w:rFonts w:asciiTheme="minorHAnsi" w:hAnsiTheme="minorHAnsi" w:cs="Arial"/>
          <w:sz w:val="14"/>
          <w:szCs w:val="14"/>
        </w:rPr>
        <w:t>  </w:t>
      </w:r>
      <w:r w:rsidR="00EC244C" w:rsidRPr="00907745">
        <w:rPr>
          <w:rFonts w:asciiTheme="minorHAnsi" w:hAnsiTheme="minorHAnsi" w:cs="Arial"/>
        </w:rPr>
        <w:t>Het is de spelers verboden</w:t>
      </w:r>
      <w:r w:rsidRPr="00907745">
        <w:rPr>
          <w:rFonts w:asciiTheme="minorHAnsi" w:hAnsiTheme="minorHAnsi" w:cs="Arial"/>
        </w:rPr>
        <w:t xml:space="preserve"> te roken en alcoholische dranken te gebruiken </w:t>
      </w:r>
    </w:p>
    <w:p w14:paraId="6B68D2B4" w14:textId="77777777" w:rsidR="001D5295" w:rsidRPr="00907745" w:rsidRDefault="001D5295">
      <w:pPr>
        <w:pStyle w:val="Normaalweb"/>
        <w:jc w:val="center"/>
        <w:rPr>
          <w:rFonts w:asciiTheme="minorHAnsi" w:hAnsiTheme="minorHAnsi" w:cs="Arial"/>
        </w:rPr>
      </w:pPr>
    </w:p>
    <w:p w14:paraId="2F683B34" w14:textId="77777777" w:rsidR="001D5295" w:rsidRPr="00907745" w:rsidRDefault="00067AC6">
      <w:pPr>
        <w:spacing w:before="100" w:beforeAutospacing="1" w:after="100" w:afterAutospacing="1"/>
        <w:ind w:left="360" w:hanging="360"/>
        <w:rPr>
          <w:rFonts w:asciiTheme="minorHAnsi" w:hAnsiTheme="minorHAnsi" w:cs="Arial"/>
        </w:rPr>
      </w:pPr>
      <w:r w:rsidRPr="00907745">
        <w:rPr>
          <w:rFonts w:asciiTheme="minorHAnsi" w:hAnsiTheme="minorHAnsi" w:cs="Arial"/>
          <w:b/>
          <w:bCs/>
          <w:i/>
          <w:iCs/>
        </w:rPr>
        <w:t>2.</w:t>
      </w:r>
      <w:r w:rsidRPr="00907745">
        <w:rPr>
          <w:rFonts w:asciiTheme="minorHAnsi" w:hAnsiTheme="minorHAnsi" w:cs="Arial"/>
          <w:b/>
          <w:bCs/>
          <w:i/>
          <w:iCs/>
          <w:sz w:val="14"/>
          <w:szCs w:val="14"/>
        </w:rPr>
        <w:t xml:space="preserve">     </w:t>
      </w:r>
      <w:r w:rsidRPr="00907745">
        <w:rPr>
          <w:rFonts w:asciiTheme="minorHAnsi" w:hAnsiTheme="minorHAnsi" w:cs="Arial"/>
          <w:b/>
          <w:bCs/>
          <w:i/>
          <w:iCs/>
          <w:u w:val="single"/>
        </w:rPr>
        <w:t>Het lidmaatschap</w:t>
      </w:r>
    </w:p>
    <w:p w14:paraId="4CB3FE73" w14:textId="77777777" w:rsidR="001D5295" w:rsidRPr="00907745" w:rsidRDefault="00067AC6" w:rsidP="00EC244C">
      <w:pPr>
        <w:tabs>
          <w:tab w:val="left" w:pos="567"/>
        </w:tabs>
        <w:spacing w:before="100" w:beforeAutospacing="1" w:after="100" w:afterAutospacing="1"/>
        <w:ind w:left="567" w:hanging="567"/>
        <w:rPr>
          <w:rFonts w:asciiTheme="minorHAnsi" w:hAnsiTheme="minorHAnsi" w:cs="Arial"/>
        </w:rPr>
      </w:pPr>
      <w:r w:rsidRPr="00907745">
        <w:rPr>
          <w:rFonts w:asciiTheme="minorHAnsi" w:hAnsiTheme="minorHAnsi" w:cs="Arial"/>
        </w:rPr>
        <w:t>2.1.</w:t>
      </w:r>
      <w:r w:rsidRPr="00907745">
        <w:rPr>
          <w:rFonts w:asciiTheme="minorHAnsi" w:hAnsiTheme="minorHAnsi" w:cs="Arial"/>
          <w:sz w:val="14"/>
          <w:szCs w:val="14"/>
        </w:rPr>
        <w:t>    </w:t>
      </w:r>
      <w:r w:rsidRPr="00907745">
        <w:rPr>
          <w:rFonts w:asciiTheme="minorHAnsi" w:hAnsiTheme="minorHAnsi" w:cs="Arial"/>
          <w:b/>
          <w:bCs/>
        </w:rPr>
        <w:t>Het lidgeld</w:t>
      </w:r>
    </w:p>
    <w:p w14:paraId="30356356" w14:textId="7E90078D" w:rsidR="00BB68D8" w:rsidRPr="00907745" w:rsidRDefault="00067AC6" w:rsidP="00BB68D8">
      <w:pPr>
        <w:ind w:left="567"/>
        <w:rPr>
          <w:rFonts w:asciiTheme="minorHAnsi" w:hAnsiTheme="minorHAnsi" w:cs="Arial"/>
        </w:rPr>
      </w:pPr>
      <w:r w:rsidRPr="00907745">
        <w:rPr>
          <w:rFonts w:asciiTheme="minorHAnsi" w:hAnsiTheme="minorHAnsi" w:cs="Arial"/>
        </w:rPr>
        <w:t xml:space="preserve">Het lidgeld voor het seizoen </w:t>
      </w:r>
      <w:r w:rsidR="002935DB">
        <w:rPr>
          <w:rFonts w:asciiTheme="minorHAnsi" w:hAnsiTheme="minorHAnsi" w:cs="Arial"/>
        </w:rPr>
        <w:t>2021 - 202</w:t>
      </w:r>
      <w:r w:rsidR="00370E60">
        <w:rPr>
          <w:rFonts w:asciiTheme="minorHAnsi" w:hAnsiTheme="minorHAnsi" w:cs="Arial"/>
        </w:rPr>
        <w:t>2</w:t>
      </w:r>
      <w:r w:rsidR="000A6EBE" w:rsidRPr="00907745">
        <w:rPr>
          <w:rFonts w:asciiTheme="minorHAnsi" w:hAnsiTheme="minorHAnsi" w:cs="Arial"/>
        </w:rPr>
        <w:t xml:space="preserve"> </w:t>
      </w:r>
      <w:r w:rsidRPr="00907745">
        <w:rPr>
          <w:rFonts w:asciiTheme="minorHAnsi" w:hAnsiTheme="minorHAnsi" w:cs="Arial"/>
        </w:rPr>
        <w:t xml:space="preserve"> bedraagt </w:t>
      </w:r>
      <w:r w:rsidR="000A6EBE" w:rsidRPr="00907745">
        <w:rPr>
          <w:rFonts w:asciiTheme="minorHAnsi" w:hAnsiTheme="minorHAnsi" w:cs="Arial"/>
        </w:rPr>
        <w:t>2</w:t>
      </w:r>
      <w:r w:rsidR="002935DB">
        <w:rPr>
          <w:rFonts w:asciiTheme="minorHAnsi" w:hAnsiTheme="minorHAnsi" w:cs="Arial"/>
        </w:rPr>
        <w:t>25</w:t>
      </w:r>
      <w:r w:rsidR="000A6EBE" w:rsidRPr="00907745">
        <w:rPr>
          <w:rFonts w:asciiTheme="minorHAnsi" w:hAnsiTheme="minorHAnsi" w:cs="Arial"/>
        </w:rPr>
        <w:t>,00</w:t>
      </w:r>
      <w:r w:rsidR="00EC244C" w:rsidRPr="00907745">
        <w:rPr>
          <w:rFonts w:asciiTheme="minorHAnsi" w:hAnsiTheme="minorHAnsi" w:cs="Arial"/>
        </w:rPr>
        <w:t xml:space="preserve"> €</w:t>
      </w:r>
      <w:r w:rsidRPr="00907745">
        <w:rPr>
          <w:rFonts w:asciiTheme="minorHAnsi" w:hAnsiTheme="minorHAnsi" w:cs="Arial"/>
        </w:rPr>
        <w:t>.</w:t>
      </w:r>
      <w:r w:rsidRPr="00907745">
        <w:rPr>
          <w:rFonts w:asciiTheme="minorHAnsi" w:hAnsiTheme="minorHAnsi" w:cs="Arial"/>
          <w:b/>
          <w:bCs/>
        </w:rPr>
        <w:t xml:space="preserve"> </w:t>
      </w:r>
      <w:r w:rsidR="00482E3D" w:rsidRPr="00907745">
        <w:rPr>
          <w:rFonts w:asciiTheme="minorHAnsi" w:hAnsiTheme="minorHAnsi" w:cs="Arial"/>
        </w:rPr>
        <w:t xml:space="preserve">Het </w:t>
      </w:r>
      <w:r w:rsidRPr="00907745">
        <w:rPr>
          <w:rFonts w:asciiTheme="minorHAnsi" w:hAnsiTheme="minorHAnsi" w:cs="Arial"/>
        </w:rPr>
        <w:t xml:space="preserve"> moet betaald worden voor het eerste compe</w:t>
      </w:r>
      <w:r w:rsidR="00482E3D" w:rsidRPr="00907745">
        <w:rPr>
          <w:rFonts w:asciiTheme="minorHAnsi" w:hAnsiTheme="minorHAnsi" w:cs="Arial"/>
        </w:rPr>
        <w:t>titieweekend via overschrijving naar het nummer</w:t>
      </w:r>
      <w:r w:rsidR="00831597" w:rsidRPr="00907745">
        <w:rPr>
          <w:rFonts w:asciiTheme="minorHAnsi" w:hAnsiTheme="minorHAnsi" w:cs="Arial"/>
        </w:rPr>
        <w:t xml:space="preserve"> BE38 8508 4667 1972.</w:t>
      </w:r>
    </w:p>
    <w:p w14:paraId="0B30A0C1" w14:textId="5499BFCC" w:rsidR="001D5295" w:rsidRPr="00907745" w:rsidRDefault="00067AC6" w:rsidP="00BB68D8">
      <w:pPr>
        <w:ind w:left="567"/>
        <w:rPr>
          <w:rFonts w:asciiTheme="minorHAnsi" w:hAnsiTheme="minorHAnsi" w:cs="Arial"/>
        </w:rPr>
      </w:pPr>
      <w:r w:rsidRPr="00907745">
        <w:rPr>
          <w:rFonts w:asciiTheme="minorHAnsi" w:hAnsiTheme="minorHAnsi" w:cs="Arial"/>
        </w:rPr>
        <w:t xml:space="preserve">Bij mededeling vermeld je je naam en "lidgeld seizoen </w:t>
      </w:r>
      <w:r w:rsidR="002935DB">
        <w:rPr>
          <w:rFonts w:asciiTheme="minorHAnsi" w:hAnsiTheme="minorHAnsi" w:cs="Arial"/>
        </w:rPr>
        <w:t>2021-2022</w:t>
      </w:r>
      <w:r w:rsidRPr="00907745">
        <w:rPr>
          <w:rFonts w:asciiTheme="minorHAnsi" w:hAnsiTheme="minorHAnsi" w:cs="Arial"/>
        </w:rPr>
        <w:t xml:space="preserve">". </w:t>
      </w:r>
    </w:p>
    <w:p w14:paraId="6393BCAA" w14:textId="77777777" w:rsidR="001D5295" w:rsidRPr="00907745" w:rsidRDefault="00067AC6">
      <w:pPr>
        <w:spacing w:before="100" w:beforeAutospacing="1" w:after="100" w:afterAutospacing="1"/>
        <w:ind w:left="567" w:hanging="567"/>
        <w:rPr>
          <w:rFonts w:asciiTheme="minorHAnsi" w:hAnsiTheme="minorHAnsi" w:cs="Arial"/>
        </w:rPr>
      </w:pPr>
      <w:r w:rsidRPr="00907745">
        <w:rPr>
          <w:rFonts w:asciiTheme="minorHAnsi" w:hAnsiTheme="minorHAnsi" w:cs="Arial"/>
        </w:rPr>
        <w:t xml:space="preserve"> 2.2.    </w:t>
      </w:r>
      <w:r w:rsidRPr="00907745">
        <w:rPr>
          <w:rFonts w:asciiTheme="minorHAnsi" w:hAnsiTheme="minorHAnsi" w:cs="Arial"/>
          <w:b/>
          <w:bCs/>
        </w:rPr>
        <w:t>Lid van de club</w:t>
      </w:r>
    </w:p>
    <w:p w14:paraId="35B9BA92" w14:textId="653CA10E" w:rsidR="001D5295" w:rsidRPr="00907745" w:rsidRDefault="002935DB" w:rsidP="0015091D">
      <w:pPr>
        <w:spacing w:before="100" w:beforeAutospacing="1" w:after="100" w:afterAutospacing="1"/>
        <w:ind w:left="567"/>
        <w:rPr>
          <w:rFonts w:asciiTheme="minorHAnsi" w:hAnsiTheme="minorHAnsi" w:cs="Arial"/>
        </w:rPr>
      </w:pPr>
      <w:r>
        <w:rPr>
          <w:rFonts w:asciiTheme="minorHAnsi" w:hAnsiTheme="minorHAnsi" w:cs="Arial"/>
        </w:rPr>
        <w:t>Een speler</w:t>
      </w:r>
      <w:r w:rsidR="00067AC6" w:rsidRPr="00907745">
        <w:rPr>
          <w:rFonts w:asciiTheme="minorHAnsi" w:hAnsiTheme="minorHAnsi" w:cs="Arial"/>
        </w:rPr>
        <w:t xml:space="preserve"> wordt als effectief lid van de club beschouwd zodra hij zijn lidgeld heeft betaald.</w:t>
      </w:r>
      <w:r w:rsidR="00067AC6" w:rsidRPr="00907745">
        <w:rPr>
          <w:rFonts w:asciiTheme="minorHAnsi" w:hAnsiTheme="minorHAnsi" w:cs="Arial"/>
        </w:rPr>
        <w:br/>
        <w:t>Spelers die om één of andere reden de club willen verlaten, moeten in de door de K.B.V.B. vastgestelde periode hun ontslag indienen bij de club en bij de K.B.V.B. Dit dient aangetekend te gebeuren. De club zal na deze periode in principe geen jeugdspelers meer afschrijven. Spelers die hun ontslag hebben gegeven in onze club</w:t>
      </w:r>
      <w:r w:rsidR="00BB68D8" w:rsidRPr="00907745">
        <w:rPr>
          <w:rFonts w:asciiTheme="minorHAnsi" w:hAnsiTheme="minorHAnsi" w:cs="Arial"/>
        </w:rPr>
        <w:t>,</w:t>
      </w:r>
      <w:r w:rsidR="00067AC6" w:rsidRPr="00907745">
        <w:rPr>
          <w:rFonts w:asciiTheme="minorHAnsi" w:hAnsiTheme="minorHAnsi" w:cs="Arial"/>
        </w:rPr>
        <w:t xml:space="preserve"> maar bij het begin van het daarop volgend seizoen toch terug willen aansluiten, betalen zelf de kosten die deze nieuwe aansluiting met zich meebrengt (</w:t>
      </w:r>
      <w:r w:rsidR="00F75304" w:rsidRPr="00907745">
        <w:rPr>
          <w:rFonts w:asciiTheme="minorHAnsi" w:hAnsiTheme="minorHAnsi" w:cs="Arial"/>
        </w:rPr>
        <w:t>25</w:t>
      </w:r>
      <w:r w:rsidR="00067AC6" w:rsidRPr="00907745">
        <w:rPr>
          <w:rFonts w:asciiTheme="minorHAnsi" w:hAnsiTheme="minorHAnsi" w:cs="Arial"/>
        </w:rPr>
        <w:t>€).</w:t>
      </w:r>
      <w:r w:rsidR="00067AC6" w:rsidRPr="00907745">
        <w:rPr>
          <w:rFonts w:asciiTheme="minorHAnsi" w:hAnsiTheme="minorHAnsi" w:cs="Arial"/>
        </w:rPr>
        <w:br/>
        <w:t>Spelers die hun ontslag geven en aansluiten bij een club uit het samenwe</w:t>
      </w:r>
      <w:r w:rsidR="00BB68D8" w:rsidRPr="00907745">
        <w:rPr>
          <w:rFonts w:asciiTheme="minorHAnsi" w:hAnsiTheme="minorHAnsi" w:cs="Arial"/>
        </w:rPr>
        <w:t>rkingsverband</w:t>
      </w:r>
      <w:r w:rsidR="00067AC6" w:rsidRPr="00907745">
        <w:rPr>
          <w:rFonts w:asciiTheme="minorHAnsi" w:hAnsiTheme="minorHAnsi" w:cs="Arial"/>
        </w:rPr>
        <w:t>, betalen zelf de aansluiting en eventueel bijkomende kosten.</w:t>
      </w:r>
      <w:r w:rsidR="00067AC6" w:rsidRPr="00907745">
        <w:rPr>
          <w:rFonts w:asciiTheme="minorHAnsi" w:hAnsiTheme="minorHAnsi" w:cs="Arial"/>
        </w:rPr>
        <w:br/>
      </w:r>
    </w:p>
    <w:p w14:paraId="313753B3" w14:textId="61FB7ADD" w:rsidR="00C51752" w:rsidRDefault="00C51752" w:rsidP="0015091D">
      <w:pPr>
        <w:spacing w:before="100" w:beforeAutospacing="1" w:after="100" w:afterAutospacing="1"/>
        <w:ind w:left="567"/>
        <w:rPr>
          <w:rFonts w:asciiTheme="minorHAnsi" w:hAnsiTheme="minorHAnsi" w:cs="Arial"/>
        </w:rPr>
      </w:pPr>
    </w:p>
    <w:p w14:paraId="07A555E4" w14:textId="77777777" w:rsidR="002935DB" w:rsidRPr="00907745" w:rsidRDefault="002935DB" w:rsidP="0015091D">
      <w:pPr>
        <w:spacing w:before="100" w:beforeAutospacing="1" w:after="100" w:afterAutospacing="1"/>
        <w:ind w:left="567"/>
        <w:rPr>
          <w:rFonts w:asciiTheme="minorHAnsi" w:hAnsiTheme="minorHAnsi" w:cs="Arial"/>
        </w:rPr>
      </w:pPr>
    </w:p>
    <w:p w14:paraId="3292B9A5" w14:textId="77777777" w:rsidR="001D5295" w:rsidRPr="00907745" w:rsidRDefault="00067AC6">
      <w:pPr>
        <w:spacing w:before="100" w:beforeAutospacing="1" w:after="100" w:afterAutospacing="1"/>
        <w:ind w:left="360" w:hanging="360"/>
        <w:rPr>
          <w:rFonts w:asciiTheme="minorHAnsi" w:hAnsiTheme="minorHAnsi" w:cs="Arial"/>
        </w:rPr>
      </w:pPr>
      <w:r w:rsidRPr="00907745">
        <w:rPr>
          <w:rFonts w:asciiTheme="minorHAnsi" w:hAnsiTheme="minorHAnsi" w:cs="Arial"/>
          <w:b/>
          <w:bCs/>
          <w:i/>
          <w:iCs/>
        </w:rPr>
        <w:t>3.</w:t>
      </w:r>
      <w:r w:rsidRPr="00907745">
        <w:rPr>
          <w:rFonts w:asciiTheme="minorHAnsi" w:hAnsiTheme="minorHAnsi" w:cs="Arial"/>
          <w:b/>
          <w:bCs/>
          <w:i/>
          <w:iCs/>
          <w:sz w:val="14"/>
          <w:szCs w:val="14"/>
        </w:rPr>
        <w:t xml:space="preserve">     </w:t>
      </w:r>
      <w:r w:rsidR="0015091D" w:rsidRPr="00907745">
        <w:rPr>
          <w:rFonts w:asciiTheme="minorHAnsi" w:hAnsiTheme="minorHAnsi" w:cs="Arial"/>
          <w:b/>
          <w:bCs/>
          <w:i/>
          <w:iCs/>
          <w:u w:val="single"/>
        </w:rPr>
        <w:t>Blessures</w:t>
      </w:r>
    </w:p>
    <w:p w14:paraId="41E8AA96" w14:textId="77777777" w:rsidR="001D5295" w:rsidRPr="00907745" w:rsidRDefault="00BB68D8" w:rsidP="00663D1E">
      <w:pPr>
        <w:tabs>
          <w:tab w:val="left" w:pos="567"/>
        </w:tabs>
        <w:spacing w:before="100" w:beforeAutospacing="1" w:after="100" w:afterAutospacing="1"/>
        <w:ind w:left="567" w:hanging="567"/>
        <w:rPr>
          <w:rFonts w:asciiTheme="minorHAnsi" w:hAnsiTheme="minorHAnsi" w:cs="Arial"/>
        </w:rPr>
      </w:pPr>
      <w:r w:rsidRPr="00907745">
        <w:rPr>
          <w:rFonts w:asciiTheme="minorHAnsi" w:hAnsiTheme="minorHAnsi" w:cs="Arial"/>
        </w:rPr>
        <w:t>3.1</w:t>
      </w:r>
      <w:r w:rsidR="00067AC6" w:rsidRPr="00907745">
        <w:rPr>
          <w:rFonts w:asciiTheme="minorHAnsi" w:hAnsiTheme="minorHAnsi" w:cs="Arial"/>
        </w:rPr>
        <w:t xml:space="preserve">. </w:t>
      </w:r>
      <w:r w:rsidR="00067AC6" w:rsidRPr="00907745">
        <w:rPr>
          <w:rFonts w:asciiTheme="minorHAnsi" w:hAnsiTheme="minorHAnsi" w:cs="Arial"/>
          <w:sz w:val="14"/>
          <w:szCs w:val="14"/>
        </w:rPr>
        <w:t>  </w:t>
      </w:r>
      <w:r w:rsidR="00067AC6" w:rsidRPr="00907745">
        <w:rPr>
          <w:rFonts w:asciiTheme="minorHAnsi" w:hAnsiTheme="minorHAnsi" w:cs="Arial"/>
        </w:rPr>
        <w:t>Een speler die het slachtoffer is van een voetbal</w:t>
      </w:r>
      <w:r w:rsidRPr="00907745">
        <w:rPr>
          <w:rFonts w:asciiTheme="minorHAnsi" w:hAnsiTheme="minorHAnsi" w:cs="Arial"/>
        </w:rPr>
        <w:t>ongeval</w:t>
      </w:r>
      <w:r w:rsidR="00067AC6" w:rsidRPr="00907745">
        <w:rPr>
          <w:rFonts w:asciiTheme="minorHAnsi" w:hAnsiTheme="minorHAnsi" w:cs="Arial"/>
        </w:rPr>
        <w:t xml:space="preserve"> vraagt een formulier “Aangifte van ongeval” </w:t>
      </w:r>
      <w:r w:rsidRPr="00907745">
        <w:rPr>
          <w:rFonts w:asciiTheme="minorHAnsi" w:hAnsiTheme="minorHAnsi" w:cs="Arial"/>
        </w:rPr>
        <w:t>aan de afgevaardigde of de secretaris</w:t>
      </w:r>
      <w:r w:rsidR="00F75304" w:rsidRPr="00907745">
        <w:rPr>
          <w:rFonts w:asciiTheme="minorHAnsi" w:hAnsiTheme="minorHAnsi" w:cs="Arial"/>
        </w:rPr>
        <w:t xml:space="preserve"> .</w:t>
      </w:r>
      <w:r w:rsidR="00067AC6" w:rsidRPr="00907745">
        <w:rPr>
          <w:rFonts w:asciiTheme="minorHAnsi" w:hAnsiTheme="minorHAnsi" w:cs="Arial"/>
        </w:rPr>
        <w:t xml:space="preserve">De achterzijde van dit formulier moet worden ingevuld en ondertekend door de geneesheer. Op de voorzijde van het formulier </w:t>
      </w:r>
      <w:r w:rsidR="008F3628" w:rsidRPr="00907745">
        <w:rPr>
          <w:rFonts w:asciiTheme="minorHAnsi" w:hAnsiTheme="minorHAnsi" w:cs="Arial"/>
        </w:rPr>
        <w:t xml:space="preserve">moet de speler of zijn ouders enkele vragen beantwoorden. Binnen de tien werkdagen moet het ingevulde formulier afgegeven worden aan de afgevaardigde of secretaris </w:t>
      </w:r>
      <w:r w:rsidR="00067AC6" w:rsidRPr="00907745">
        <w:rPr>
          <w:rFonts w:asciiTheme="minorHAnsi" w:hAnsiTheme="minorHAnsi" w:cs="Arial"/>
        </w:rPr>
        <w:t xml:space="preserve">samen met een klevertje van </w:t>
      </w:r>
      <w:r w:rsidR="008F3628" w:rsidRPr="00907745">
        <w:rPr>
          <w:rFonts w:asciiTheme="minorHAnsi" w:hAnsiTheme="minorHAnsi" w:cs="Arial"/>
        </w:rPr>
        <w:t>de mutualitei</w:t>
      </w:r>
      <w:r w:rsidR="008B2688" w:rsidRPr="00907745">
        <w:rPr>
          <w:rFonts w:asciiTheme="minorHAnsi" w:hAnsiTheme="minorHAnsi" w:cs="Arial"/>
        </w:rPr>
        <w:t xml:space="preserve">t </w:t>
      </w:r>
      <w:r w:rsidR="008F3628" w:rsidRPr="00907745">
        <w:rPr>
          <w:rFonts w:asciiTheme="minorHAnsi" w:hAnsiTheme="minorHAnsi" w:cs="Arial"/>
        </w:rPr>
        <w:t>. L</w:t>
      </w:r>
      <w:r w:rsidR="00067AC6" w:rsidRPr="00907745">
        <w:rPr>
          <w:rFonts w:asciiTheme="minorHAnsi" w:hAnsiTheme="minorHAnsi" w:cs="Arial"/>
        </w:rPr>
        <w:t xml:space="preserve">ater </w:t>
      </w:r>
      <w:r w:rsidR="008F3628" w:rsidRPr="00907745">
        <w:rPr>
          <w:rFonts w:asciiTheme="minorHAnsi" w:hAnsiTheme="minorHAnsi" w:cs="Arial"/>
        </w:rPr>
        <w:t xml:space="preserve">ontvangt  de speler een genezingsattest, </w:t>
      </w:r>
      <w:r w:rsidR="00067AC6" w:rsidRPr="00907745">
        <w:rPr>
          <w:rFonts w:asciiTheme="minorHAnsi" w:hAnsiTheme="minorHAnsi" w:cs="Arial"/>
        </w:rPr>
        <w:t xml:space="preserve">dat bij </w:t>
      </w:r>
      <w:r w:rsidR="008F3628" w:rsidRPr="00907745">
        <w:rPr>
          <w:rFonts w:asciiTheme="minorHAnsi" w:hAnsiTheme="minorHAnsi" w:cs="Arial"/>
        </w:rPr>
        <w:t>volledig herstel</w:t>
      </w:r>
      <w:r w:rsidR="00067AC6" w:rsidRPr="00907745">
        <w:rPr>
          <w:rFonts w:asciiTheme="minorHAnsi" w:hAnsiTheme="minorHAnsi" w:cs="Arial"/>
        </w:rPr>
        <w:t xml:space="preserve"> door de dokter moet worden</w:t>
      </w:r>
      <w:r w:rsidR="008F3628" w:rsidRPr="00907745">
        <w:rPr>
          <w:rFonts w:asciiTheme="minorHAnsi" w:hAnsiTheme="minorHAnsi" w:cs="Arial"/>
        </w:rPr>
        <w:t xml:space="preserve"> ingevuld</w:t>
      </w:r>
      <w:r w:rsidR="00067AC6" w:rsidRPr="00907745">
        <w:rPr>
          <w:rFonts w:asciiTheme="minorHAnsi" w:hAnsiTheme="minorHAnsi" w:cs="Arial"/>
        </w:rPr>
        <w:t xml:space="preserve">. De speler bezorgt </w:t>
      </w:r>
      <w:r w:rsidR="008F3628" w:rsidRPr="00907745">
        <w:rPr>
          <w:rFonts w:asciiTheme="minorHAnsi" w:hAnsiTheme="minorHAnsi" w:cs="Arial"/>
        </w:rPr>
        <w:t>voor hij terug begint te voetballen</w:t>
      </w:r>
      <w:r w:rsidR="0015091D" w:rsidRPr="00907745">
        <w:rPr>
          <w:rFonts w:asciiTheme="minorHAnsi" w:hAnsiTheme="minorHAnsi" w:cs="Arial"/>
        </w:rPr>
        <w:t xml:space="preserve"> volgende documenten aan de secretaris</w:t>
      </w:r>
      <w:r w:rsidR="00067AC6" w:rsidRPr="00907745">
        <w:rPr>
          <w:rFonts w:asciiTheme="minorHAnsi" w:hAnsiTheme="minorHAnsi" w:cs="Arial"/>
        </w:rPr>
        <w:t xml:space="preserve"> :</w:t>
      </w:r>
    </w:p>
    <w:p w14:paraId="15E50673" w14:textId="77777777" w:rsidR="001D5295" w:rsidRPr="00907745" w:rsidRDefault="00067AC6" w:rsidP="00907745">
      <w:pPr>
        <w:pStyle w:val="Lijstalinea"/>
        <w:numPr>
          <w:ilvl w:val="0"/>
          <w:numId w:val="1"/>
        </w:numPr>
        <w:spacing w:before="100" w:beforeAutospacing="1" w:after="100" w:afterAutospacing="1"/>
        <w:rPr>
          <w:rFonts w:asciiTheme="minorHAnsi" w:hAnsiTheme="minorHAnsi" w:cs="Arial"/>
        </w:rPr>
      </w:pPr>
      <w:r w:rsidRPr="00907745">
        <w:rPr>
          <w:rFonts w:asciiTheme="minorHAnsi" w:hAnsiTheme="minorHAnsi" w:cs="Arial"/>
        </w:rPr>
        <w:t>het ingevulde genezingsattest;</w:t>
      </w:r>
    </w:p>
    <w:p w14:paraId="0E3527F9" w14:textId="77777777" w:rsidR="001D5295" w:rsidRPr="00907745" w:rsidRDefault="00067AC6" w:rsidP="00907745">
      <w:pPr>
        <w:pStyle w:val="Lijstalinea"/>
        <w:numPr>
          <w:ilvl w:val="0"/>
          <w:numId w:val="1"/>
        </w:numPr>
        <w:spacing w:before="100" w:beforeAutospacing="1" w:after="100" w:afterAutospacing="1"/>
        <w:rPr>
          <w:rFonts w:asciiTheme="minorHAnsi" w:hAnsiTheme="minorHAnsi" w:cs="Arial"/>
        </w:rPr>
      </w:pPr>
      <w:r w:rsidRPr="00907745">
        <w:rPr>
          <w:rFonts w:asciiTheme="minorHAnsi" w:hAnsiTheme="minorHAnsi" w:cs="Arial"/>
        </w:rPr>
        <w:t>de kwijtschriften van gezondheidszorgen van de ziekenkas;</w:t>
      </w:r>
    </w:p>
    <w:p w14:paraId="284B25CB" w14:textId="77777777" w:rsidR="001D5295" w:rsidRPr="00907745" w:rsidRDefault="00067AC6" w:rsidP="00907745">
      <w:pPr>
        <w:pStyle w:val="Lijstalinea"/>
        <w:numPr>
          <w:ilvl w:val="0"/>
          <w:numId w:val="1"/>
        </w:numPr>
        <w:spacing w:before="100" w:beforeAutospacing="1" w:after="100" w:afterAutospacing="1"/>
        <w:rPr>
          <w:rFonts w:asciiTheme="minorHAnsi" w:hAnsiTheme="minorHAnsi" w:cs="Arial"/>
        </w:rPr>
      </w:pPr>
      <w:r w:rsidRPr="00907745">
        <w:rPr>
          <w:rFonts w:asciiTheme="minorHAnsi" w:hAnsiTheme="minorHAnsi" w:cs="Arial"/>
        </w:rPr>
        <w:t>de andere rekeningen die betaald werden.</w:t>
      </w:r>
    </w:p>
    <w:p w14:paraId="65F5A846" w14:textId="77777777" w:rsidR="001D5295" w:rsidRPr="00907745" w:rsidRDefault="00067AC6">
      <w:pPr>
        <w:spacing w:before="100" w:beforeAutospacing="1" w:after="100" w:afterAutospacing="1"/>
        <w:ind w:left="567"/>
        <w:rPr>
          <w:rFonts w:asciiTheme="minorHAnsi" w:hAnsiTheme="minorHAnsi" w:cs="Arial"/>
        </w:rPr>
      </w:pPr>
      <w:r w:rsidRPr="00907745">
        <w:rPr>
          <w:rFonts w:asciiTheme="minorHAnsi" w:hAnsiTheme="minorHAnsi" w:cs="Arial"/>
        </w:rPr>
        <w:t xml:space="preserve">De ongevalaangifte vervalt na twee jaar. Daarna worden geen kosten meer terugbetaald. Indien de </w:t>
      </w:r>
      <w:r w:rsidR="0015091D" w:rsidRPr="00907745">
        <w:rPr>
          <w:rFonts w:asciiTheme="minorHAnsi" w:hAnsiTheme="minorHAnsi" w:cs="Arial"/>
        </w:rPr>
        <w:t>blessure</w:t>
      </w:r>
      <w:r w:rsidRPr="00907745">
        <w:rPr>
          <w:rFonts w:asciiTheme="minorHAnsi" w:hAnsiTheme="minorHAnsi" w:cs="Arial"/>
        </w:rPr>
        <w:t xml:space="preserve"> langer dan twee jaar </w:t>
      </w:r>
      <w:r w:rsidR="0015091D" w:rsidRPr="00907745">
        <w:rPr>
          <w:rFonts w:asciiTheme="minorHAnsi" w:hAnsiTheme="minorHAnsi" w:cs="Arial"/>
        </w:rPr>
        <w:t>aansleept</w:t>
      </w:r>
      <w:r w:rsidRPr="00907745">
        <w:rPr>
          <w:rFonts w:asciiTheme="minorHAnsi" w:hAnsiTheme="minorHAnsi" w:cs="Arial"/>
        </w:rPr>
        <w:t xml:space="preserve">, moet er tijdig een verlenging aangevraagd worden. </w:t>
      </w:r>
    </w:p>
    <w:p w14:paraId="1C4562DE" w14:textId="77777777" w:rsidR="001D5295" w:rsidRPr="00907745" w:rsidRDefault="00447CD1" w:rsidP="00663D1E">
      <w:pPr>
        <w:tabs>
          <w:tab w:val="left" w:pos="567"/>
        </w:tabs>
        <w:spacing w:before="100" w:beforeAutospacing="1" w:after="100" w:afterAutospacing="1"/>
        <w:ind w:left="567" w:hanging="567"/>
        <w:rPr>
          <w:rFonts w:asciiTheme="minorHAnsi" w:hAnsiTheme="minorHAnsi" w:cs="Arial"/>
        </w:rPr>
      </w:pPr>
      <w:r w:rsidRPr="00907745">
        <w:rPr>
          <w:rFonts w:asciiTheme="minorHAnsi" w:hAnsiTheme="minorHAnsi" w:cs="Arial"/>
        </w:rPr>
        <w:t>3.2</w:t>
      </w:r>
      <w:r w:rsidR="00067AC6" w:rsidRPr="00907745">
        <w:rPr>
          <w:rFonts w:asciiTheme="minorHAnsi" w:hAnsiTheme="minorHAnsi" w:cs="Arial"/>
        </w:rPr>
        <w:t xml:space="preserve">. </w:t>
      </w:r>
      <w:r w:rsidR="00067AC6" w:rsidRPr="00907745">
        <w:rPr>
          <w:rFonts w:asciiTheme="minorHAnsi" w:hAnsiTheme="minorHAnsi" w:cs="Arial"/>
          <w:sz w:val="14"/>
          <w:szCs w:val="14"/>
        </w:rPr>
        <w:t>  </w:t>
      </w:r>
      <w:r w:rsidR="00663D1E" w:rsidRPr="00907745">
        <w:rPr>
          <w:rFonts w:asciiTheme="minorHAnsi" w:hAnsiTheme="minorHAnsi" w:cs="Arial"/>
          <w:sz w:val="14"/>
          <w:szCs w:val="14"/>
        </w:rPr>
        <w:t xml:space="preserve"> </w:t>
      </w:r>
      <w:r w:rsidR="0015091D" w:rsidRPr="00907745">
        <w:rPr>
          <w:rFonts w:asciiTheme="minorHAnsi" w:hAnsiTheme="minorHAnsi" w:cs="Arial"/>
        </w:rPr>
        <w:t>De kosten van kinesitherapie worden door de KBVB alleen maar terugbetaald, als vooraf een kopie van het doktersvoorschrift is ingediend.</w:t>
      </w:r>
    </w:p>
    <w:p w14:paraId="2CEEA588" w14:textId="77777777" w:rsidR="001D5295" w:rsidRPr="00907745" w:rsidRDefault="001D5295">
      <w:pPr>
        <w:pStyle w:val="Normaalweb"/>
        <w:jc w:val="center"/>
        <w:rPr>
          <w:rFonts w:asciiTheme="minorHAnsi" w:hAnsiTheme="minorHAnsi" w:cs="Arial"/>
        </w:rPr>
      </w:pPr>
    </w:p>
    <w:p w14:paraId="5A5125CD" w14:textId="77777777" w:rsidR="001D5295" w:rsidRPr="00907745" w:rsidRDefault="00067AC6">
      <w:pPr>
        <w:spacing w:before="100" w:beforeAutospacing="1" w:after="100" w:afterAutospacing="1"/>
        <w:ind w:left="360" w:hanging="360"/>
        <w:rPr>
          <w:rFonts w:asciiTheme="minorHAnsi" w:hAnsiTheme="minorHAnsi" w:cs="Arial"/>
        </w:rPr>
      </w:pPr>
      <w:r w:rsidRPr="00907745">
        <w:rPr>
          <w:rFonts w:asciiTheme="minorHAnsi" w:hAnsiTheme="minorHAnsi" w:cs="Arial"/>
          <w:b/>
          <w:bCs/>
          <w:i/>
          <w:iCs/>
        </w:rPr>
        <w:t>5.</w:t>
      </w:r>
      <w:r w:rsidRPr="00907745">
        <w:rPr>
          <w:rFonts w:asciiTheme="minorHAnsi" w:hAnsiTheme="minorHAnsi" w:cs="Arial"/>
          <w:b/>
          <w:bCs/>
          <w:i/>
          <w:iCs/>
          <w:sz w:val="14"/>
          <w:szCs w:val="14"/>
        </w:rPr>
        <w:t xml:space="preserve">     </w:t>
      </w:r>
      <w:r w:rsidRPr="00907745">
        <w:rPr>
          <w:rFonts w:asciiTheme="minorHAnsi" w:hAnsiTheme="minorHAnsi" w:cs="Arial"/>
          <w:b/>
          <w:bCs/>
          <w:i/>
          <w:iCs/>
          <w:u w:val="single"/>
        </w:rPr>
        <w:t>Trainingen</w:t>
      </w:r>
    </w:p>
    <w:p w14:paraId="762409AD" w14:textId="77777777" w:rsidR="001D5295" w:rsidRPr="00907745" w:rsidRDefault="00067AC6">
      <w:pPr>
        <w:spacing w:before="100" w:beforeAutospacing="1" w:after="100" w:afterAutospacing="1"/>
        <w:ind w:left="567" w:hanging="567"/>
        <w:rPr>
          <w:rFonts w:asciiTheme="minorHAnsi" w:hAnsiTheme="minorHAnsi" w:cs="Arial"/>
        </w:rPr>
      </w:pPr>
      <w:r w:rsidRPr="00907745">
        <w:rPr>
          <w:rFonts w:asciiTheme="minorHAnsi" w:hAnsiTheme="minorHAnsi" w:cs="Arial"/>
        </w:rPr>
        <w:t xml:space="preserve">5.1. </w:t>
      </w:r>
      <w:r w:rsidRPr="00907745">
        <w:rPr>
          <w:rFonts w:asciiTheme="minorHAnsi" w:hAnsiTheme="minorHAnsi" w:cs="Arial"/>
          <w:sz w:val="14"/>
          <w:szCs w:val="14"/>
        </w:rPr>
        <w:t>  </w:t>
      </w:r>
      <w:r w:rsidR="00663D1E" w:rsidRPr="00907745">
        <w:rPr>
          <w:rFonts w:asciiTheme="minorHAnsi" w:hAnsiTheme="minorHAnsi" w:cs="Arial"/>
        </w:rPr>
        <w:t>Van de spelers wordt verwacht dat zij de trainingen stipt bijwonen.</w:t>
      </w:r>
    </w:p>
    <w:p w14:paraId="5F943ABD" w14:textId="77777777" w:rsidR="001D5295" w:rsidRPr="00907745" w:rsidRDefault="00067AC6">
      <w:pPr>
        <w:spacing w:before="100" w:beforeAutospacing="1" w:after="100" w:afterAutospacing="1"/>
        <w:ind w:left="567" w:hanging="567"/>
        <w:rPr>
          <w:rFonts w:asciiTheme="minorHAnsi" w:hAnsiTheme="minorHAnsi" w:cs="Arial"/>
        </w:rPr>
      </w:pPr>
      <w:r w:rsidRPr="00907745">
        <w:rPr>
          <w:rFonts w:asciiTheme="minorHAnsi" w:hAnsiTheme="minorHAnsi" w:cs="Arial"/>
        </w:rPr>
        <w:t xml:space="preserve">5.2. </w:t>
      </w:r>
      <w:r w:rsidRPr="00907745">
        <w:rPr>
          <w:rFonts w:asciiTheme="minorHAnsi" w:hAnsiTheme="minorHAnsi" w:cs="Arial"/>
          <w:sz w:val="14"/>
          <w:szCs w:val="14"/>
        </w:rPr>
        <w:t>  </w:t>
      </w:r>
      <w:r w:rsidRPr="00907745">
        <w:rPr>
          <w:rFonts w:asciiTheme="minorHAnsi" w:hAnsiTheme="minorHAnsi" w:cs="Arial"/>
        </w:rPr>
        <w:t>Het trainingsmateriaal wordt door de spelers gerespecteerd en na de training onder begeleiding van de trainer terug opgeborgen. Spelers worden zonder begeleiding van de trainer of afgevaardigde niet toegelaten in de materiaalruimte.</w:t>
      </w:r>
    </w:p>
    <w:p w14:paraId="549E5F77" w14:textId="43C28792" w:rsidR="00CC5525" w:rsidRPr="00907745" w:rsidRDefault="009A3ADF">
      <w:pPr>
        <w:spacing w:before="100" w:beforeAutospacing="1" w:after="100" w:afterAutospacing="1"/>
        <w:ind w:left="567" w:hanging="567"/>
        <w:rPr>
          <w:rFonts w:asciiTheme="minorHAnsi" w:hAnsiTheme="minorHAnsi" w:cs="Arial"/>
        </w:rPr>
      </w:pPr>
      <w:r w:rsidRPr="00907745">
        <w:rPr>
          <w:rFonts w:asciiTheme="minorHAnsi" w:hAnsiTheme="minorHAnsi" w:cs="Arial"/>
        </w:rPr>
        <w:t>5.3.</w:t>
      </w:r>
      <w:r w:rsidR="00CC5525" w:rsidRPr="00907745">
        <w:rPr>
          <w:rFonts w:asciiTheme="minorHAnsi" w:hAnsiTheme="minorHAnsi" w:cs="Arial"/>
        </w:rPr>
        <w:tab/>
        <w:t>Van de spelers wordt verwacht dat zij na de training een douche nemen. Alleen bij allerjongsten (</w:t>
      </w:r>
      <w:r w:rsidR="002935DB">
        <w:rPr>
          <w:rFonts w:asciiTheme="minorHAnsi" w:hAnsiTheme="minorHAnsi" w:cs="Arial"/>
        </w:rPr>
        <w:t>U6 -</w:t>
      </w:r>
      <w:r w:rsidR="00CC5525" w:rsidRPr="00907745">
        <w:rPr>
          <w:rFonts w:asciiTheme="minorHAnsi" w:hAnsiTheme="minorHAnsi" w:cs="Arial"/>
        </w:rPr>
        <w:t>U7) worden ouders in de kleedkamer toegelaten om hen daarbij te helpen.</w:t>
      </w:r>
    </w:p>
    <w:p w14:paraId="5AC14D44" w14:textId="77777777" w:rsidR="00CC5525" w:rsidRPr="00907745" w:rsidRDefault="008B2688" w:rsidP="00CC5525">
      <w:pPr>
        <w:ind w:left="567" w:hanging="567"/>
        <w:rPr>
          <w:rFonts w:asciiTheme="minorHAnsi" w:hAnsiTheme="minorHAnsi" w:cs="Arial"/>
        </w:rPr>
      </w:pPr>
      <w:r w:rsidRPr="00907745">
        <w:rPr>
          <w:rFonts w:asciiTheme="minorHAnsi" w:hAnsiTheme="minorHAnsi" w:cs="Arial"/>
        </w:rPr>
        <w:t>5.4</w:t>
      </w:r>
      <w:r w:rsidR="00067AC6" w:rsidRPr="00907745">
        <w:rPr>
          <w:rFonts w:asciiTheme="minorHAnsi" w:hAnsiTheme="minorHAnsi" w:cs="Arial"/>
        </w:rPr>
        <w:t xml:space="preserve">. </w:t>
      </w:r>
      <w:r w:rsidR="00067AC6" w:rsidRPr="00907745">
        <w:rPr>
          <w:rFonts w:asciiTheme="minorHAnsi" w:hAnsiTheme="minorHAnsi" w:cs="Arial"/>
          <w:sz w:val="14"/>
          <w:szCs w:val="14"/>
        </w:rPr>
        <w:t>   </w:t>
      </w:r>
      <w:r w:rsidR="00CC5525" w:rsidRPr="00907745">
        <w:rPr>
          <w:rFonts w:asciiTheme="minorHAnsi" w:hAnsiTheme="minorHAnsi" w:cs="Arial"/>
        </w:rPr>
        <w:t>T</w:t>
      </w:r>
      <w:r w:rsidR="00067AC6" w:rsidRPr="00907745">
        <w:rPr>
          <w:rFonts w:asciiTheme="minorHAnsi" w:hAnsiTheme="minorHAnsi" w:cs="Arial"/>
          <w:bCs/>
        </w:rPr>
        <w:t>rainingsdagen en –uren : zie website</w:t>
      </w:r>
      <w:r w:rsidR="00CC5525" w:rsidRPr="00907745">
        <w:rPr>
          <w:rFonts w:asciiTheme="minorHAnsi" w:hAnsiTheme="minorHAnsi" w:cs="Arial"/>
          <w:bCs/>
        </w:rPr>
        <w:t>.</w:t>
      </w:r>
    </w:p>
    <w:p w14:paraId="44BE1F44" w14:textId="77777777" w:rsidR="001D5295" w:rsidRPr="00907745" w:rsidRDefault="00067AC6" w:rsidP="00CC5525">
      <w:pPr>
        <w:ind w:left="567"/>
        <w:rPr>
          <w:rFonts w:asciiTheme="minorHAnsi" w:hAnsiTheme="minorHAnsi" w:cs="Arial"/>
        </w:rPr>
      </w:pPr>
      <w:r w:rsidRPr="00907745">
        <w:rPr>
          <w:rFonts w:asciiTheme="minorHAnsi" w:hAnsiTheme="minorHAnsi" w:cs="Arial"/>
          <w:bCs/>
        </w:rPr>
        <w:t>Trainers en begeleiders : zie website</w:t>
      </w:r>
      <w:r w:rsidR="00CC5525" w:rsidRPr="00907745">
        <w:rPr>
          <w:rFonts w:asciiTheme="minorHAnsi" w:hAnsiTheme="minorHAnsi" w:cs="Arial"/>
          <w:bCs/>
        </w:rPr>
        <w:t>.</w:t>
      </w:r>
    </w:p>
    <w:p w14:paraId="4CC24D51" w14:textId="77777777" w:rsidR="001D5295" w:rsidRPr="00907745" w:rsidRDefault="001D5295">
      <w:pPr>
        <w:pStyle w:val="Normaalweb"/>
        <w:jc w:val="center"/>
        <w:rPr>
          <w:rFonts w:asciiTheme="minorHAnsi" w:hAnsiTheme="minorHAnsi" w:cs="Arial"/>
        </w:rPr>
      </w:pPr>
    </w:p>
    <w:p w14:paraId="551CFF8E" w14:textId="77777777" w:rsidR="001D5295" w:rsidRPr="00907745" w:rsidRDefault="00067AC6">
      <w:pPr>
        <w:spacing w:before="100" w:beforeAutospacing="1" w:after="100" w:afterAutospacing="1"/>
        <w:ind w:left="360" w:hanging="360"/>
        <w:rPr>
          <w:rFonts w:asciiTheme="minorHAnsi" w:hAnsiTheme="minorHAnsi" w:cs="Arial"/>
        </w:rPr>
      </w:pPr>
      <w:r w:rsidRPr="00907745">
        <w:rPr>
          <w:rFonts w:asciiTheme="minorHAnsi" w:hAnsiTheme="minorHAnsi" w:cs="Arial"/>
          <w:b/>
          <w:bCs/>
          <w:i/>
          <w:iCs/>
        </w:rPr>
        <w:t>6.</w:t>
      </w:r>
      <w:r w:rsidRPr="00907745">
        <w:rPr>
          <w:rFonts w:asciiTheme="minorHAnsi" w:hAnsiTheme="minorHAnsi" w:cs="Arial"/>
          <w:b/>
          <w:bCs/>
          <w:i/>
          <w:iCs/>
          <w:sz w:val="14"/>
          <w:szCs w:val="14"/>
        </w:rPr>
        <w:t xml:space="preserve">     </w:t>
      </w:r>
      <w:r w:rsidRPr="00907745">
        <w:rPr>
          <w:rFonts w:asciiTheme="minorHAnsi" w:hAnsiTheme="minorHAnsi" w:cs="Arial"/>
          <w:b/>
          <w:bCs/>
          <w:i/>
          <w:iCs/>
          <w:u w:val="single"/>
        </w:rPr>
        <w:t>Wedstrijden</w:t>
      </w:r>
    </w:p>
    <w:p w14:paraId="5484D056" w14:textId="77777777" w:rsidR="009A3ADF" w:rsidRPr="00907745" w:rsidRDefault="00067AC6">
      <w:pPr>
        <w:spacing w:before="100" w:beforeAutospacing="1" w:after="100" w:afterAutospacing="1"/>
        <w:ind w:left="567" w:hanging="567"/>
        <w:rPr>
          <w:rFonts w:asciiTheme="minorHAnsi" w:hAnsiTheme="minorHAnsi" w:cs="Arial"/>
        </w:rPr>
      </w:pPr>
      <w:r w:rsidRPr="00907745">
        <w:rPr>
          <w:rFonts w:asciiTheme="minorHAnsi" w:hAnsiTheme="minorHAnsi" w:cs="Arial"/>
        </w:rPr>
        <w:t xml:space="preserve">6.1. </w:t>
      </w:r>
      <w:r w:rsidR="00C7485E" w:rsidRPr="00907745">
        <w:rPr>
          <w:rFonts w:asciiTheme="minorHAnsi" w:hAnsiTheme="minorHAnsi" w:cs="Arial"/>
        </w:rPr>
        <w:t> </w:t>
      </w:r>
      <w:r w:rsidR="009A3ADF" w:rsidRPr="00907745">
        <w:rPr>
          <w:rFonts w:asciiTheme="minorHAnsi" w:hAnsiTheme="minorHAnsi" w:cs="Arial"/>
        </w:rPr>
        <w:t>De spelers zijn stipt aanwezig op het afgesproken tijdstip.</w:t>
      </w:r>
      <w:r w:rsidRPr="00907745">
        <w:rPr>
          <w:rFonts w:asciiTheme="minorHAnsi" w:hAnsiTheme="minorHAnsi" w:cs="Arial"/>
        </w:rPr>
        <w:t xml:space="preserve"> </w:t>
      </w:r>
    </w:p>
    <w:p w14:paraId="063966B6" w14:textId="77777777" w:rsidR="001D5295" w:rsidRPr="00907745" w:rsidRDefault="00067AC6">
      <w:pPr>
        <w:spacing w:before="100" w:beforeAutospacing="1" w:after="100" w:afterAutospacing="1"/>
        <w:ind w:left="567" w:hanging="567"/>
        <w:rPr>
          <w:rFonts w:asciiTheme="minorHAnsi" w:hAnsiTheme="minorHAnsi" w:cs="Arial"/>
        </w:rPr>
      </w:pPr>
      <w:r w:rsidRPr="00907745">
        <w:rPr>
          <w:rFonts w:asciiTheme="minorHAnsi" w:hAnsiTheme="minorHAnsi" w:cs="Arial"/>
        </w:rPr>
        <w:lastRenderedPageBreak/>
        <w:t xml:space="preserve">6.2. </w:t>
      </w:r>
      <w:r w:rsidRPr="00907745">
        <w:rPr>
          <w:rFonts w:asciiTheme="minorHAnsi" w:hAnsiTheme="minorHAnsi" w:cs="Arial"/>
          <w:sz w:val="14"/>
          <w:szCs w:val="14"/>
        </w:rPr>
        <w:t>  </w:t>
      </w:r>
      <w:r w:rsidR="009A3ADF" w:rsidRPr="00907745">
        <w:rPr>
          <w:rFonts w:asciiTheme="minorHAnsi" w:hAnsiTheme="minorHAnsi" w:cs="Arial"/>
        </w:rPr>
        <w:t>Wie niet of niet op tijd kan aanwezig zijn, verwittigt vooraf de afgevaardigde of de trainer.</w:t>
      </w:r>
    </w:p>
    <w:p w14:paraId="63260412" w14:textId="77777777" w:rsidR="001D5295" w:rsidRPr="00907745" w:rsidRDefault="00067AC6" w:rsidP="009A3ADF">
      <w:pPr>
        <w:tabs>
          <w:tab w:val="left" w:pos="567"/>
        </w:tabs>
        <w:spacing w:before="100" w:beforeAutospacing="1" w:after="100" w:afterAutospacing="1"/>
        <w:ind w:left="567" w:hanging="567"/>
        <w:rPr>
          <w:rFonts w:asciiTheme="minorHAnsi" w:hAnsiTheme="minorHAnsi" w:cs="Arial"/>
        </w:rPr>
      </w:pPr>
      <w:r w:rsidRPr="00907745">
        <w:rPr>
          <w:rFonts w:asciiTheme="minorHAnsi" w:hAnsiTheme="minorHAnsi" w:cs="Arial"/>
        </w:rPr>
        <w:t xml:space="preserve">6.3. </w:t>
      </w:r>
      <w:r w:rsidRPr="00907745">
        <w:rPr>
          <w:rFonts w:asciiTheme="minorHAnsi" w:hAnsiTheme="minorHAnsi" w:cs="Arial"/>
          <w:sz w:val="14"/>
          <w:szCs w:val="14"/>
        </w:rPr>
        <w:t>  </w:t>
      </w:r>
      <w:r w:rsidRPr="00907745">
        <w:rPr>
          <w:rFonts w:asciiTheme="minorHAnsi" w:hAnsiTheme="minorHAnsi" w:cs="Arial"/>
        </w:rPr>
        <w:t>Ouders worden bij wedstrijden en trainingen niet toegelaten op het terrein. Zij moeten plaats nemen achter de afsluiting.</w:t>
      </w:r>
    </w:p>
    <w:p w14:paraId="447709F8" w14:textId="77777777" w:rsidR="00404B0F" w:rsidRPr="00907745" w:rsidRDefault="00404B0F">
      <w:pPr>
        <w:spacing w:before="100" w:beforeAutospacing="1" w:after="100" w:afterAutospacing="1"/>
        <w:ind w:left="567" w:hanging="567"/>
        <w:rPr>
          <w:rFonts w:asciiTheme="minorHAnsi" w:hAnsiTheme="minorHAnsi" w:cs="Arial"/>
        </w:rPr>
      </w:pPr>
      <w:r w:rsidRPr="00907745">
        <w:rPr>
          <w:rFonts w:asciiTheme="minorHAnsi" w:hAnsiTheme="minorHAnsi" w:cs="Arial"/>
        </w:rPr>
        <w:t>6.4   Iedere speler die op het wedstrijdblad staat zal steeds minstens 50% van de wedstrijdminuten spelen, behoudens blessures,schorsingen of afspraken.</w:t>
      </w:r>
    </w:p>
    <w:p w14:paraId="25C64A5C" w14:textId="77777777" w:rsidR="00404B0F" w:rsidRPr="00907745" w:rsidRDefault="00404B0F" w:rsidP="00404B0F">
      <w:pPr>
        <w:spacing w:before="100" w:beforeAutospacing="1" w:after="100" w:afterAutospacing="1"/>
        <w:rPr>
          <w:rFonts w:asciiTheme="minorHAnsi" w:hAnsiTheme="minorHAnsi" w:cs="Arial"/>
        </w:rPr>
      </w:pPr>
      <w:r w:rsidRPr="00907745">
        <w:rPr>
          <w:rFonts w:asciiTheme="minorHAnsi" w:hAnsiTheme="minorHAnsi" w:cs="Arial"/>
        </w:rPr>
        <w:t xml:space="preserve">       </w:t>
      </w:r>
    </w:p>
    <w:p w14:paraId="431F680A" w14:textId="77777777" w:rsidR="001D5295" w:rsidRPr="00907745" w:rsidRDefault="00067AC6">
      <w:pPr>
        <w:spacing w:before="100" w:beforeAutospacing="1" w:after="100" w:afterAutospacing="1"/>
        <w:ind w:left="360" w:hanging="360"/>
        <w:rPr>
          <w:rFonts w:asciiTheme="minorHAnsi" w:hAnsiTheme="minorHAnsi" w:cs="Arial"/>
        </w:rPr>
      </w:pPr>
      <w:r w:rsidRPr="00907745">
        <w:rPr>
          <w:rFonts w:asciiTheme="minorHAnsi" w:hAnsiTheme="minorHAnsi" w:cs="Arial"/>
          <w:b/>
          <w:bCs/>
          <w:i/>
          <w:iCs/>
        </w:rPr>
        <w:t>7.</w:t>
      </w:r>
      <w:r w:rsidRPr="00907745">
        <w:rPr>
          <w:rFonts w:asciiTheme="minorHAnsi" w:hAnsiTheme="minorHAnsi" w:cs="Arial"/>
          <w:b/>
          <w:bCs/>
          <w:i/>
          <w:iCs/>
          <w:sz w:val="14"/>
          <w:szCs w:val="14"/>
        </w:rPr>
        <w:t xml:space="preserve">     </w:t>
      </w:r>
      <w:r w:rsidRPr="00907745">
        <w:rPr>
          <w:rFonts w:asciiTheme="minorHAnsi" w:hAnsiTheme="minorHAnsi" w:cs="Arial"/>
          <w:b/>
          <w:bCs/>
          <w:i/>
          <w:iCs/>
          <w:u w:val="single"/>
        </w:rPr>
        <w:t>Uitrusting</w:t>
      </w:r>
    </w:p>
    <w:p w14:paraId="26E71F73" w14:textId="77777777" w:rsidR="001D5295" w:rsidRPr="00907745" w:rsidRDefault="00067AC6">
      <w:pPr>
        <w:spacing w:before="100" w:beforeAutospacing="1" w:after="100" w:afterAutospacing="1"/>
        <w:ind w:left="567" w:hanging="567"/>
        <w:rPr>
          <w:rFonts w:asciiTheme="minorHAnsi" w:hAnsiTheme="minorHAnsi" w:cs="Arial"/>
        </w:rPr>
      </w:pPr>
      <w:r w:rsidRPr="00907745">
        <w:rPr>
          <w:rFonts w:asciiTheme="minorHAnsi" w:hAnsiTheme="minorHAnsi" w:cs="Arial"/>
        </w:rPr>
        <w:t xml:space="preserve">7.1. </w:t>
      </w:r>
      <w:r w:rsidRPr="00907745">
        <w:rPr>
          <w:rFonts w:asciiTheme="minorHAnsi" w:hAnsiTheme="minorHAnsi" w:cs="Arial"/>
          <w:sz w:val="14"/>
          <w:szCs w:val="14"/>
        </w:rPr>
        <w:t>  </w:t>
      </w:r>
      <w:r w:rsidR="00C7485E" w:rsidRPr="00907745">
        <w:rPr>
          <w:rFonts w:asciiTheme="minorHAnsi" w:hAnsiTheme="minorHAnsi" w:cs="Arial"/>
        </w:rPr>
        <w:t xml:space="preserve">De spelers komen naar de wedstrijd in het trainingspak dat zij krijgen van de club. </w:t>
      </w:r>
    </w:p>
    <w:p w14:paraId="0BAE5420" w14:textId="77777777" w:rsidR="00C7485E" w:rsidRPr="00907745" w:rsidRDefault="00447CD1" w:rsidP="00C7485E">
      <w:pPr>
        <w:spacing w:before="100" w:beforeAutospacing="1" w:after="100" w:afterAutospacing="1"/>
        <w:ind w:left="567" w:hanging="567"/>
        <w:rPr>
          <w:rFonts w:asciiTheme="minorHAnsi" w:hAnsiTheme="minorHAnsi" w:cs="Arial"/>
        </w:rPr>
      </w:pPr>
      <w:r w:rsidRPr="00907745">
        <w:rPr>
          <w:rFonts w:asciiTheme="minorHAnsi" w:hAnsiTheme="minorHAnsi" w:cs="Arial"/>
        </w:rPr>
        <w:t>7.2</w:t>
      </w:r>
      <w:r w:rsidR="00067AC6" w:rsidRPr="00907745">
        <w:rPr>
          <w:rFonts w:asciiTheme="minorHAnsi" w:hAnsiTheme="minorHAnsi" w:cs="Arial"/>
        </w:rPr>
        <w:t xml:space="preserve">. </w:t>
      </w:r>
      <w:r w:rsidR="00067AC6" w:rsidRPr="00907745">
        <w:rPr>
          <w:rFonts w:asciiTheme="minorHAnsi" w:hAnsiTheme="minorHAnsi" w:cs="Arial"/>
          <w:sz w:val="14"/>
          <w:szCs w:val="14"/>
        </w:rPr>
        <w:t>  </w:t>
      </w:r>
      <w:r w:rsidR="00C7485E" w:rsidRPr="00907745">
        <w:rPr>
          <w:rFonts w:asciiTheme="minorHAnsi" w:hAnsiTheme="minorHAnsi" w:cs="Arial"/>
        </w:rPr>
        <w:t>Spelers dragen bij het douchen badslippers</w:t>
      </w:r>
    </w:p>
    <w:p w14:paraId="39DDFED5" w14:textId="77777777" w:rsidR="00447CD1" w:rsidRPr="00907745" w:rsidRDefault="00447CD1">
      <w:pPr>
        <w:spacing w:before="100" w:beforeAutospacing="1" w:after="100" w:afterAutospacing="1"/>
        <w:ind w:left="567" w:hanging="567"/>
        <w:rPr>
          <w:rFonts w:asciiTheme="minorHAnsi" w:hAnsiTheme="minorHAnsi" w:cs="Arial"/>
        </w:rPr>
      </w:pPr>
      <w:r w:rsidRPr="00907745">
        <w:rPr>
          <w:rFonts w:asciiTheme="minorHAnsi" w:hAnsiTheme="minorHAnsi" w:cs="Arial"/>
        </w:rPr>
        <w:t>7.3</w:t>
      </w:r>
      <w:r w:rsidRPr="00907745">
        <w:rPr>
          <w:rFonts w:asciiTheme="minorHAnsi" w:hAnsiTheme="minorHAnsi" w:cs="Arial"/>
        </w:rPr>
        <w:tab/>
        <w:t>De keepershandschoenen worden na voorafgaandelijk overleg betaald door de club.</w:t>
      </w:r>
    </w:p>
    <w:p w14:paraId="1485F57E" w14:textId="77777777" w:rsidR="00C7485E" w:rsidRPr="00907745" w:rsidRDefault="00067AC6">
      <w:pPr>
        <w:spacing w:before="100" w:beforeAutospacing="1" w:after="100" w:afterAutospacing="1"/>
        <w:ind w:left="567" w:hanging="567"/>
        <w:rPr>
          <w:rFonts w:asciiTheme="minorHAnsi" w:hAnsiTheme="minorHAnsi" w:cs="Arial"/>
        </w:rPr>
      </w:pPr>
      <w:r w:rsidRPr="00907745">
        <w:rPr>
          <w:rFonts w:asciiTheme="minorHAnsi" w:hAnsiTheme="minorHAnsi" w:cs="Arial"/>
          <w:sz w:val="14"/>
          <w:szCs w:val="14"/>
        </w:rPr>
        <w:t>   </w:t>
      </w:r>
    </w:p>
    <w:p w14:paraId="72279A84" w14:textId="77777777" w:rsidR="001D5295" w:rsidRPr="00907745" w:rsidRDefault="00067AC6">
      <w:pPr>
        <w:spacing w:before="100" w:beforeAutospacing="1" w:after="100" w:afterAutospacing="1"/>
        <w:ind w:left="360" w:hanging="360"/>
        <w:rPr>
          <w:rFonts w:asciiTheme="minorHAnsi" w:hAnsiTheme="minorHAnsi" w:cs="Arial"/>
        </w:rPr>
      </w:pPr>
      <w:r w:rsidRPr="00907745">
        <w:rPr>
          <w:rFonts w:asciiTheme="minorHAnsi" w:hAnsiTheme="minorHAnsi" w:cs="Arial"/>
          <w:b/>
          <w:bCs/>
          <w:i/>
          <w:iCs/>
        </w:rPr>
        <w:t>8.</w:t>
      </w:r>
      <w:r w:rsidRPr="00907745">
        <w:rPr>
          <w:rFonts w:asciiTheme="minorHAnsi" w:hAnsiTheme="minorHAnsi" w:cs="Arial"/>
          <w:b/>
          <w:bCs/>
          <w:i/>
          <w:iCs/>
          <w:sz w:val="14"/>
          <w:szCs w:val="14"/>
        </w:rPr>
        <w:t xml:space="preserve">     </w:t>
      </w:r>
      <w:r w:rsidR="008B2688" w:rsidRPr="00907745">
        <w:rPr>
          <w:rFonts w:asciiTheme="minorHAnsi" w:hAnsiTheme="minorHAnsi" w:cs="Arial"/>
          <w:b/>
          <w:bCs/>
          <w:i/>
          <w:iCs/>
          <w:u w:val="single"/>
        </w:rPr>
        <w:t xml:space="preserve">Bestuur, afgevaardigden en coördinatoren </w:t>
      </w:r>
    </w:p>
    <w:p w14:paraId="745FBF8C" w14:textId="77777777" w:rsidR="001D5295" w:rsidRPr="00907745" w:rsidRDefault="008B2688" w:rsidP="00D835FD">
      <w:pPr>
        <w:spacing w:before="100" w:beforeAutospacing="1" w:after="100" w:afterAutospacing="1"/>
        <w:ind w:firstLine="360"/>
        <w:rPr>
          <w:rFonts w:asciiTheme="minorHAnsi" w:hAnsiTheme="minorHAnsi" w:cs="Arial"/>
        </w:rPr>
      </w:pPr>
      <w:r w:rsidRPr="00907745">
        <w:rPr>
          <w:rFonts w:asciiTheme="minorHAnsi" w:hAnsiTheme="minorHAnsi" w:cs="Arial"/>
        </w:rPr>
        <w:t xml:space="preserve"> Zie website</w:t>
      </w:r>
      <w:r w:rsidR="00D835FD" w:rsidRPr="00907745">
        <w:rPr>
          <w:rFonts w:asciiTheme="minorHAnsi" w:hAnsiTheme="minorHAnsi" w:cs="Arial"/>
        </w:rPr>
        <w:t>.</w:t>
      </w:r>
    </w:p>
    <w:p w14:paraId="184458F8" w14:textId="77777777" w:rsidR="00D835FD" w:rsidRPr="00907745" w:rsidRDefault="00D835FD" w:rsidP="00D835FD">
      <w:pPr>
        <w:spacing w:before="100" w:beforeAutospacing="1" w:after="100" w:afterAutospacing="1"/>
        <w:ind w:left="360" w:hanging="360"/>
        <w:rPr>
          <w:rFonts w:asciiTheme="minorHAnsi" w:hAnsiTheme="minorHAnsi" w:cs="Arial"/>
          <w:b/>
          <w:bCs/>
          <w:i/>
          <w:iCs/>
          <w:u w:val="single"/>
        </w:rPr>
      </w:pPr>
      <w:r w:rsidRPr="00907745">
        <w:rPr>
          <w:rFonts w:asciiTheme="minorHAnsi" w:hAnsiTheme="minorHAnsi" w:cs="Arial"/>
          <w:b/>
          <w:bCs/>
          <w:i/>
          <w:iCs/>
        </w:rPr>
        <w:t>9.</w:t>
      </w:r>
      <w:r w:rsidRPr="00907745">
        <w:rPr>
          <w:rFonts w:asciiTheme="minorHAnsi" w:hAnsiTheme="minorHAnsi" w:cs="Arial"/>
          <w:b/>
          <w:bCs/>
          <w:i/>
          <w:iCs/>
          <w:sz w:val="14"/>
          <w:szCs w:val="14"/>
        </w:rPr>
        <w:t xml:space="preserve">     </w:t>
      </w:r>
      <w:r w:rsidRPr="00907745">
        <w:rPr>
          <w:rFonts w:asciiTheme="minorHAnsi" w:hAnsiTheme="minorHAnsi" w:cs="Arial"/>
          <w:b/>
          <w:bCs/>
          <w:i/>
          <w:iCs/>
          <w:u w:val="single"/>
        </w:rPr>
        <w:t xml:space="preserve">Foto’s op website </w:t>
      </w:r>
    </w:p>
    <w:p w14:paraId="1115E65B" w14:textId="77777777" w:rsidR="00D835FD" w:rsidRPr="00907745" w:rsidRDefault="00D835FD" w:rsidP="00D835FD">
      <w:pPr>
        <w:spacing w:before="100" w:beforeAutospacing="1" w:after="100" w:afterAutospacing="1"/>
        <w:ind w:left="360" w:hanging="360"/>
        <w:rPr>
          <w:rFonts w:asciiTheme="minorHAnsi" w:hAnsiTheme="minorHAnsi" w:cs="Arial"/>
        </w:rPr>
      </w:pPr>
      <w:r w:rsidRPr="00907745">
        <w:rPr>
          <w:rFonts w:asciiTheme="minorHAnsi" w:hAnsiTheme="minorHAnsi" w:cs="Arial"/>
          <w:b/>
          <w:bCs/>
          <w:i/>
          <w:iCs/>
        </w:rPr>
        <w:tab/>
      </w:r>
      <w:r w:rsidR="00FF339D" w:rsidRPr="00907745">
        <w:rPr>
          <w:rFonts w:asciiTheme="minorHAnsi" w:hAnsiTheme="minorHAnsi" w:cs="Arial"/>
          <w:bCs/>
          <w:iCs/>
        </w:rPr>
        <w:t xml:space="preserve">Indien ouders </w:t>
      </w:r>
      <w:r w:rsidRPr="00907745">
        <w:rPr>
          <w:rFonts w:asciiTheme="minorHAnsi" w:hAnsiTheme="minorHAnsi" w:cs="Arial"/>
          <w:bCs/>
          <w:iCs/>
        </w:rPr>
        <w:t xml:space="preserve">zouden wensen dat foto’s van hun kinderen </w:t>
      </w:r>
      <w:r w:rsidR="00FF339D" w:rsidRPr="00907745">
        <w:rPr>
          <w:rFonts w:asciiTheme="minorHAnsi" w:hAnsiTheme="minorHAnsi" w:cs="Arial"/>
          <w:bCs/>
          <w:iCs/>
        </w:rPr>
        <w:t xml:space="preserve">niet </w:t>
      </w:r>
      <w:r w:rsidRPr="00907745">
        <w:rPr>
          <w:rFonts w:asciiTheme="minorHAnsi" w:hAnsiTheme="minorHAnsi" w:cs="Arial"/>
          <w:bCs/>
          <w:iCs/>
        </w:rPr>
        <w:t xml:space="preserve">op de website </w:t>
      </w:r>
      <w:r w:rsidR="00FF339D" w:rsidRPr="00907745">
        <w:rPr>
          <w:rFonts w:asciiTheme="minorHAnsi" w:hAnsiTheme="minorHAnsi" w:cs="Arial"/>
          <w:bCs/>
          <w:iCs/>
        </w:rPr>
        <w:t>worden geplaatst</w:t>
      </w:r>
      <w:r w:rsidRPr="00907745">
        <w:rPr>
          <w:rFonts w:asciiTheme="minorHAnsi" w:hAnsiTheme="minorHAnsi" w:cs="Arial"/>
          <w:bCs/>
          <w:iCs/>
        </w:rPr>
        <w:t>, melden zij dat vooraf</w:t>
      </w:r>
      <w:r w:rsidR="00FF339D" w:rsidRPr="00907745">
        <w:rPr>
          <w:rFonts w:asciiTheme="minorHAnsi" w:hAnsiTheme="minorHAnsi" w:cs="Arial"/>
          <w:bCs/>
          <w:iCs/>
        </w:rPr>
        <w:t xml:space="preserve"> aan de voorzitter of secretaris (gegevens zie onder)</w:t>
      </w:r>
    </w:p>
    <w:p w14:paraId="1032F6BF" w14:textId="77777777" w:rsidR="005310A6" w:rsidRPr="00907745" w:rsidRDefault="00067AC6" w:rsidP="005310A6">
      <w:pPr>
        <w:spacing w:before="100" w:beforeAutospacing="1" w:after="100" w:afterAutospacing="1"/>
        <w:ind w:left="360" w:hanging="360"/>
        <w:rPr>
          <w:rFonts w:asciiTheme="minorHAnsi" w:hAnsiTheme="minorHAnsi" w:cs="Arial"/>
          <w:b/>
          <w:bCs/>
          <w:i/>
          <w:iCs/>
          <w:u w:val="single"/>
        </w:rPr>
      </w:pPr>
      <w:r w:rsidRPr="00907745">
        <w:rPr>
          <w:rFonts w:asciiTheme="minorHAnsi" w:hAnsiTheme="minorHAnsi" w:cs="Arial"/>
          <w:b/>
          <w:bCs/>
          <w:i/>
          <w:iCs/>
        </w:rPr>
        <w:t>10.</w:t>
      </w:r>
      <w:r w:rsidRPr="00907745">
        <w:rPr>
          <w:rFonts w:asciiTheme="minorHAnsi" w:hAnsiTheme="minorHAnsi" w:cs="Arial"/>
          <w:b/>
          <w:bCs/>
          <w:i/>
          <w:iCs/>
          <w:sz w:val="14"/>
          <w:szCs w:val="14"/>
        </w:rPr>
        <w:t xml:space="preserve"> </w:t>
      </w:r>
      <w:r w:rsidRPr="00907745">
        <w:rPr>
          <w:rFonts w:asciiTheme="minorHAnsi" w:hAnsiTheme="minorHAnsi" w:cs="Arial"/>
          <w:b/>
          <w:bCs/>
          <w:i/>
          <w:iCs/>
          <w:u w:val="single"/>
        </w:rPr>
        <w:t xml:space="preserve">Nuttige telefoonnummers: </w:t>
      </w:r>
    </w:p>
    <w:p w14:paraId="0E30AE05" w14:textId="77777777" w:rsidR="00067AC6" w:rsidRPr="00907745" w:rsidRDefault="00447CD1" w:rsidP="005310A6">
      <w:pPr>
        <w:spacing w:before="100" w:beforeAutospacing="1" w:after="100" w:afterAutospacing="1"/>
        <w:ind w:left="360" w:hanging="360"/>
        <w:rPr>
          <w:rFonts w:asciiTheme="minorHAnsi" w:hAnsiTheme="minorHAnsi" w:cs="Arial"/>
        </w:rPr>
      </w:pPr>
      <w:r w:rsidRPr="00907745">
        <w:rPr>
          <w:rFonts w:asciiTheme="minorHAnsi" w:hAnsiTheme="minorHAnsi" w:cs="Arial"/>
        </w:rPr>
        <w:t xml:space="preserve"> Terreinen:  </w:t>
      </w:r>
      <w:r w:rsidR="00D70491" w:rsidRPr="00907745">
        <w:rPr>
          <w:rFonts w:asciiTheme="minorHAnsi" w:hAnsiTheme="minorHAnsi" w:cs="Arial"/>
        </w:rPr>
        <w:t>03.886.42.91</w:t>
      </w:r>
    </w:p>
    <w:p w14:paraId="7C90A4DE" w14:textId="77777777" w:rsidR="00447CD1" w:rsidRPr="00907745" w:rsidRDefault="00D70491" w:rsidP="00D70491">
      <w:pPr>
        <w:spacing w:before="100" w:beforeAutospacing="1" w:after="100" w:afterAutospacing="1"/>
        <w:rPr>
          <w:rFonts w:asciiTheme="minorHAnsi" w:hAnsiTheme="minorHAnsi" w:cs="Arial"/>
        </w:rPr>
      </w:pPr>
      <w:r w:rsidRPr="00907745">
        <w:rPr>
          <w:rFonts w:asciiTheme="minorHAnsi" w:hAnsiTheme="minorHAnsi" w:cs="Arial"/>
        </w:rPr>
        <w:t xml:space="preserve"> </w:t>
      </w:r>
      <w:r w:rsidR="00447CD1" w:rsidRPr="00907745">
        <w:rPr>
          <w:rFonts w:asciiTheme="minorHAnsi" w:hAnsiTheme="minorHAnsi" w:cs="Arial"/>
        </w:rPr>
        <w:t xml:space="preserve">Website: www.sportingtisselt.be </w:t>
      </w:r>
    </w:p>
    <w:p w14:paraId="5411DB8C" w14:textId="4428814E" w:rsidR="00447CD1" w:rsidRPr="00907745" w:rsidRDefault="00447CD1" w:rsidP="00D70491">
      <w:pPr>
        <w:spacing w:before="100" w:beforeAutospacing="1" w:after="100" w:afterAutospacing="1"/>
        <w:rPr>
          <w:rFonts w:asciiTheme="minorHAnsi" w:hAnsiTheme="minorHAnsi" w:cs="Arial"/>
          <w:color w:val="auto"/>
        </w:rPr>
      </w:pPr>
      <w:r w:rsidRPr="00907745">
        <w:rPr>
          <w:rFonts w:asciiTheme="minorHAnsi" w:hAnsiTheme="minorHAnsi" w:cs="Arial"/>
          <w:color w:val="auto"/>
        </w:rPr>
        <w:t>Jeugdvoorzitter</w:t>
      </w:r>
      <w:r w:rsidR="002935DB">
        <w:rPr>
          <w:rFonts w:asciiTheme="minorHAnsi" w:hAnsiTheme="minorHAnsi" w:cs="Arial"/>
          <w:color w:val="auto"/>
        </w:rPr>
        <w:t xml:space="preserve"> - TVJO</w:t>
      </w:r>
      <w:r w:rsidRPr="00907745">
        <w:rPr>
          <w:rFonts w:asciiTheme="minorHAnsi" w:hAnsiTheme="minorHAnsi" w:cs="Arial"/>
          <w:color w:val="auto"/>
        </w:rPr>
        <w:t>: Stefaan Kerremans (</w:t>
      </w:r>
      <w:r w:rsidR="005D60CB" w:rsidRPr="00907745">
        <w:rPr>
          <w:rStyle w:val="phone"/>
          <w:rFonts w:asciiTheme="minorHAnsi" w:hAnsiTheme="minorHAnsi" w:cs="Arial"/>
          <w:color w:val="auto"/>
        </w:rPr>
        <w:t>0494/642316</w:t>
      </w:r>
      <w:r w:rsidR="005D60CB" w:rsidRPr="00907745">
        <w:rPr>
          <w:rFonts w:asciiTheme="minorHAnsi" w:hAnsiTheme="minorHAnsi" w:cs="Arial"/>
          <w:color w:val="auto"/>
        </w:rPr>
        <w:t xml:space="preserve"> , </w:t>
      </w:r>
      <w:hyperlink r:id="rId7" w:history="1">
        <w:r w:rsidR="005D60CB" w:rsidRPr="00907745">
          <w:rPr>
            <w:rStyle w:val="Hyperlink"/>
            <w:rFonts w:asciiTheme="minorHAnsi" w:hAnsiTheme="minorHAnsi" w:cs="Arial"/>
            <w:color w:val="auto"/>
          </w:rPr>
          <w:t>stefaan.kerremans@gmail.com</w:t>
        </w:r>
      </w:hyperlink>
      <w:r w:rsidR="005D60CB" w:rsidRPr="00907745">
        <w:rPr>
          <w:rFonts w:asciiTheme="minorHAnsi" w:hAnsiTheme="minorHAnsi" w:cs="Arial"/>
          <w:color w:val="auto"/>
        </w:rPr>
        <w:t>)</w:t>
      </w:r>
    </w:p>
    <w:p w14:paraId="4C207049" w14:textId="77777777" w:rsidR="00D70491" w:rsidRPr="00907745" w:rsidRDefault="00D70491" w:rsidP="00D70491">
      <w:pPr>
        <w:spacing w:before="100" w:beforeAutospacing="1" w:after="100" w:afterAutospacing="1"/>
        <w:rPr>
          <w:rFonts w:asciiTheme="minorHAnsi" w:hAnsiTheme="minorHAnsi" w:cs="Arial"/>
          <w:color w:val="auto"/>
        </w:rPr>
      </w:pPr>
      <w:r w:rsidRPr="00907745">
        <w:rPr>
          <w:rFonts w:asciiTheme="minorHAnsi" w:hAnsiTheme="minorHAnsi" w:cs="Arial"/>
          <w:color w:val="auto"/>
        </w:rPr>
        <w:t>Jeu</w:t>
      </w:r>
      <w:r w:rsidR="00447CD1" w:rsidRPr="00907745">
        <w:rPr>
          <w:rFonts w:asciiTheme="minorHAnsi" w:hAnsiTheme="minorHAnsi" w:cs="Arial"/>
          <w:color w:val="auto"/>
        </w:rPr>
        <w:t xml:space="preserve">gdsecretaris: Linda Van </w:t>
      </w:r>
      <w:proofErr w:type="spellStart"/>
      <w:r w:rsidR="00447CD1" w:rsidRPr="00907745">
        <w:rPr>
          <w:rFonts w:asciiTheme="minorHAnsi" w:hAnsiTheme="minorHAnsi" w:cs="Arial"/>
          <w:color w:val="auto"/>
        </w:rPr>
        <w:t>Wouwe</w:t>
      </w:r>
      <w:proofErr w:type="spellEnd"/>
      <w:r w:rsidR="00447CD1" w:rsidRPr="00907745">
        <w:rPr>
          <w:rFonts w:asciiTheme="minorHAnsi" w:hAnsiTheme="minorHAnsi" w:cs="Arial"/>
          <w:color w:val="auto"/>
        </w:rPr>
        <w:t xml:space="preserve"> (</w:t>
      </w:r>
      <w:r w:rsidRPr="00907745">
        <w:rPr>
          <w:rFonts w:asciiTheme="minorHAnsi" w:hAnsiTheme="minorHAnsi" w:cs="Arial"/>
          <w:color w:val="auto"/>
        </w:rPr>
        <w:t>0477/66.96.32</w:t>
      </w:r>
      <w:r w:rsidR="00447CD1" w:rsidRPr="00907745">
        <w:rPr>
          <w:rFonts w:asciiTheme="minorHAnsi" w:hAnsiTheme="minorHAnsi" w:cs="Arial"/>
          <w:color w:val="auto"/>
        </w:rPr>
        <w:t xml:space="preserve">, </w:t>
      </w:r>
      <w:r w:rsidRPr="00907745">
        <w:rPr>
          <w:rFonts w:asciiTheme="minorHAnsi" w:hAnsiTheme="minorHAnsi" w:cs="Arial"/>
          <w:color w:val="auto"/>
        </w:rPr>
        <w:t xml:space="preserve"> </w:t>
      </w:r>
      <w:hyperlink r:id="rId8" w:history="1">
        <w:r w:rsidRPr="00907745">
          <w:rPr>
            <w:rStyle w:val="Hyperlink"/>
            <w:rFonts w:asciiTheme="minorHAnsi" w:hAnsiTheme="minorHAnsi" w:cs="Arial"/>
            <w:color w:val="auto"/>
          </w:rPr>
          <w:t>lindavanwouwe@skynet.be</w:t>
        </w:r>
      </w:hyperlink>
      <w:r w:rsidR="00447CD1" w:rsidRPr="00907745">
        <w:rPr>
          <w:rStyle w:val="Hyperlink"/>
          <w:rFonts w:asciiTheme="minorHAnsi" w:hAnsiTheme="minorHAnsi" w:cs="Arial"/>
          <w:color w:val="auto"/>
        </w:rPr>
        <w:t>)</w:t>
      </w:r>
    </w:p>
    <w:p w14:paraId="5B50A829" w14:textId="77777777" w:rsidR="00D70491" w:rsidRPr="00907745" w:rsidRDefault="00D70491" w:rsidP="00D70491">
      <w:pPr>
        <w:tabs>
          <w:tab w:val="left" w:pos="825"/>
        </w:tabs>
        <w:spacing w:before="100" w:beforeAutospacing="1" w:after="100" w:afterAutospacing="1"/>
        <w:rPr>
          <w:rFonts w:asciiTheme="minorHAnsi" w:hAnsiTheme="minorHAnsi" w:cs="Arial"/>
          <w:color w:val="auto"/>
        </w:rPr>
      </w:pPr>
      <w:r w:rsidRPr="00907745">
        <w:rPr>
          <w:rFonts w:asciiTheme="minorHAnsi" w:hAnsiTheme="minorHAnsi" w:cs="Arial"/>
          <w:color w:val="auto"/>
        </w:rPr>
        <w:t>Algem</w:t>
      </w:r>
      <w:r w:rsidR="00D835FD" w:rsidRPr="00907745">
        <w:rPr>
          <w:rFonts w:asciiTheme="minorHAnsi" w:hAnsiTheme="minorHAnsi" w:cs="Arial"/>
          <w:color w:val="auto"/>
        </w:rPr>
        <w:t>een voorzitter : Leo Meysmans (</w:t>
      </w:r>
      <w:r w:rsidR="005310A6" w:rsidRPr="00907745">
        <w:rPr>
          <w:rFonts w:asciiTheme="minorHAnsi" w:hAnsiTheme="minorHAnsi" w:cs="Arial"/>
          <w:color w:val="auto"/>
        </w:rPr>
        <w:t xml:space="preserve">0496/25.69.59 </w:t>
      </w:r>
      <w:r w:rsidR="00EE7B8E" w:rsidRPr="00907745">
        <w:rPr>
          <w:rFonts w:asciiTheme="minorHAnsi" w:hAnsiTheme="minorHAnsi" w:cs="Arial"/>
          <w:color w:val="auto"/>
        </w:rPr>
        <w:t xml:space="preserve">  </w:t>
      </w:r>
      <w:r w:rsidR="00907745" w:rsidRPr="00907745">
        <w:rPr>
          <w:rFonts w:asciiTheme="minorHAnsi" w:hAnsiTheme="minorHAnsi" w:cs="Arial"/>
          <w:color w:val="auto"/>
        </w:rPr>
        <w:t>leo.meysmans@gmail.com)</w:t>
      </w:r>
    </w:p>
    <w:p w14:paraId="40500ED3" w14:textId="77777777" w:rsidR="00447CD1" w:rsidRPr="00907745" w:rsidRDefault="00D835FD" w:rsidP="00D835FD">
      <w:pPr>
        <w:spacing w:before="100" w:beforeAutospacing="1" w:after="100" w:afterAutospacing="1"/>
        <w:rPr>
          <w:rFonts w:asciiTheme="minorHAnsi" w:hAnsiTheme="minorHAnsi" w:cs="Arial"/>
          <w:color w:val="auto"/>
        </w:rPr>
      </w:pPr>
      <w:r w:rsidRPr="00907745">
        <w:rPr>
          <w:rFonts w:asciiTheme="minorHAnsi" w:hAnsiTheme="minorHAnsi" w:cs="Arial"/>
          <w:color w:val="auto"/>
        </w:rPr>
        <w:t xml:space="preserve">Algemeen secretaris : </w:t>
      </w:r>
      <w:r w:rsidR="000A6EBE" w:rsidRPr="00907745">
        <w:rPr>
          <w:rFonts w:asciiTheme="minorHAnsi" w:hAnsiTheme="minorHAnsi" w:cs="Arial"/>
          <w:color w:val="auto"/>
        </w:rPr>
        <w:t xml:space="preserve">Rudi Reyntiens </w:t>
      </w:r>
      <w:r w:rsidR="00E92E4F" w:rsidRPr="00907745">
        <w:rPr>
          <w:rFonts w:asciiTheme="minorHAnsi" w:hAnsiTheme="minorHAnsi" w:cs="Arial"/>
          <w:color w:val="auto"/>
        </w:rPr>
        <w:t xml:space="preserve">(0486/51 34 20, </w:t>
      </w:r>
      <w:r w:rsidR="00907745" w:rsidRPr="00907745">
        <w:rPr>
          <w:rFonts w:asciiTheme="minorHAnsi" w:hAnsiTheme="minorHAnsi" w:cs="Arial"/>
          <w:color w:val="auto"/>
        </w:rPr>
        <w:t>rudy.reyntiens@telent.be)</w:t>
      </w:r>
    </w:p>
    <w:p w14:paraId="5A559E00" w14:textId="77777777" w:rsidR="005310A6" w:rsidRPr="0073136C" w:rsidRDefault="005310A6" w:rsidP="00D70491">
      <w:pPr>
        <w:tabs>
          <w:tab w:val="left" w:pos="825"/>
        </w:tabs>
        <w:spacing w:before="100" w:beforeAutospacing="1" w:after="100" w:afterAutospacing="1"/>
        <w:rPr>
          <w:rFonts w:ascii="Arial" w:hAnsi="Arial" w:cs="Arial"/>
        </w:rPr>
      </w:pPr>
    </w:p>
    <w:p w14:paraId="219B4EAD" w14:textId="77777777" w:rsidR="00EE7B8E" w:rsidRPr="00EC244C" w:rsidRDefault="00EE7B8E" w:rsidP="00D70491">
      <w:pPr>
        <w:tabs>
          <w:tab w:val="left" w:pos="825"/>
        </w:tabs>
        <w:spacing w:before="100" w:beforeAutospacing="1" w:after="100" w:afterAutospacing="1"/>
        <w:rPr>
          <w:rFonts w:ascii="Arial" w:hAnsi="Arial" w:cs="Arial"/>
          <w:sz w:val="32"/>
          <w:szCs w:val="32"/>
        </w:rPr>
      </w:pPr>
    </w:p>
    <w:sectPr w:rsidR="00EE7B8E" w:rsidRPr="00EC244C" w:rsidSect="001D5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2975"/>
    <w:multiLevelType w:val="hybridMultilevel"/>
    <w:tmpl w:val="C020380E"/>
    <w:lvl w:ilvl="0" w:tplc="8CE0FF46">
      <w:numFmt w:val="bullet"/>
      <w:lvlText w:val=""/>
      <w:lvlJc w:val="left"/>
      <w:pPr>
        <w:ind w:left="1353" w:hanging="360"/>
      </w:pPr>
      <w:rPr>
        <w:rFonts w:ascii="Calibri" w:eastAsiaTheme="minorEastAsia" w:hAnsi="Calibri"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15:restartNumberingAfterBreak="0">
    <w:nsid w:val="24FE621D"/>
    <w:multiLevelType w:val="hybridMultilevel"/>
    <w:tmpl w:val="806078A2"/>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29"/>
    <w:rsid w:val="00014E6E"/>
    <w:rsid w:val="00067AC6"/>
    <w:rsid w:val="000A6EBE"/>
    <w:rsid w:val="0015091D"/>
    <w:rsid w:val="0015566B"/>
    <w:rsid w:val="001B24C6"/>
    <w:rsid w:val="001D5295"/>
    <w:rsid w:val="001F5FDD"/>
    <w:rsid w:val="002935DB"/>
    <w:rsid w:val="00370E60"/>
    <w:rsid w:val="00404B0F"/>
    <w:rsid w:val="00447CD1"/>
    <w:rsid w:val="00482E3D"/>
    <w:rsid w:val="00483DB5"/>
    <w:rsid w:val="005310A6"/>
    <w:rsid w:val="005D60CB"/>
    <w:rsid w:val="005F0076"/>
    <w:rsid w:val="00663D1E"/>
    <w:rsid w:val="0073136C"/>
    <w:rsid w:val="00785029"/>
    <w:rsid w:val="00831597"/>
    <w:rsid w:val="008B2688"/>
    <w:rsid w:val="008F3628"/>
    <w:rsid w:val="00907745"/>
    <w:rsid w:val="009A3ADF"/>
    <w:rsid w:val="009A4CD1"/>
    <w:rsid w:val="00AF3EE5"/>
    <w:rsid w:val="00B42668"/>
    <w:rsid w:val="00BB68D8"/>
    <w:rsid w:val="00BE5EB6"/>
    <w:rsid w:val="00C51752"/>
    <w:rsid w:val="00C7485E"/>
    <w:rsid w:val="00CC5525"/>
    <w:rsid w:val="00D70491"/>
    <w:rsid w:val="00D835FD"/>
    <w:rsid w:val="00E477A5"/>
    <w:rsid w:val="00E92E4F"/>
    <w:rsid w:val="00EC244C"/>
    <w:rsid w:val="00EC4EC7"/>
    <w:rsid w:val="00EE7B8E"/>
    <w:rsid w:val="00F41945"/>
    <w:rsid w:val="00F75304"/>
    <w:rsid w:val="00FF3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A4E08"/>
  <w15:docId w15:val="{84D55291-9B5D-48B4-8B9D-0A6E2184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5295"/>
    <w:rPr>
      <w:rFonts w:eastAsiaTheme="minorEastAsia"/>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5295"/>
    <w:rPr>
      <w:color w:val="008000"/>
      <w:u w:val="single"/>
    </w:rPr>
  </w:style>
  <w:style w:type="character" w:styleId="GevolgdeHyperlink">
    <w:name w:val="FollowedHyperlink"/>
    <w:basedOn w:val="Standaardalinea-lettertype"/>
    <w:uiPriority w:val="99"/>
    <w:semiHidden/>
    <w:unhideWhenUsed/>
    <w:rsid w:val="001D5295"/>
    <w:rPr>
      <w:color w:val="339966"/>
      <w:u w:val="single"/>
    </w:rPr>
  </w:style>
  <w:style w:type="paragraph" w:styleId="Normaalweb">
    <w:name w:val="Normal (Web)"/>
    <w:basedOn w:val="Standaard"/>
    <w:uiPriority w:val="99"/>
    <w:semiHidden/>
    <w:unhideWhenUsed/>
    <w:rsid w:val="001D5295"/>
    <w:pPr>
      <w:spacing w:before="100" w:beforeAutospacing="1" w:after="100" w:afterAutospacing="1"/>
    </w:pPr>
  </w:style>
  <w:style w:type="paragraph" w:styleId="Koptekst">
    <w:name w:val="header"/>
    <w:basedOn w:val="Standaard"/>
    <w:link w:val="KoptekstChar"/>
    <w:uiPriority w:val="99"/>
    <w:semiHidden/>
    <w:unhideWhenUsed/>
    <w:rsid w:val="001D5295"/>
    <w:pPr>
      <w:spacing w:before="100" w:beforeAutospacing="1" w:after="100" w:afterAutospacing="1"/>
    </w:pPr>
  </w:style>
  <w:style w:type="character" w:customStyle="1" w:styleId="KoptekstChar">
    <w:name w:val="Koptekst Char"/>
    <w:basedOn w:val="Standaardalinea-lettertype"/>
    <w:link w:val="Koptekst"/>
    <w:uiPriority w:val="99"/>
    <w:semiHidden/>
    <w:rsid w:val="001D5295"/>
    <w:rPr>
      <w:rFonts w:eastAsiaTheme="minorEastAsia"/>
      <w:color w:val="000000"/>
      <w:sz w:val="24"/>
      <w:szCs w:val="24"/>
    </w:rPr>
  </w:style>
  <w:style w:type="paragraph" w:styleId="Ballontekst">
    <w:name w:val="Balloon Text"/>
    <w:basedOn w:val="Standaard"/>
    <w:link w:val="BallontekstChar"/>
    <w:uiPriority w:val="99"/>
    <w:semiHidden/>
    <w:unhideWhenUsed/>
    <w:rsid w:val="00B42668"/>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668"/>
    <w:rPr>
      <w:rFonts w:ascii="Tahoma" w:eastAsiaTheme="minorEastAsia" w:hAnsi="Tahoma" w:cs="Tahoma"/>
      <w:color w:val="000000"/>
      <w:sz w:val="16"/>
      <w:szCs w:val="16"/>
    </w:rPr>
  </w:style>
  <w:style w:type="character" w:customStyle="1" w:styleId="phone">
    <w:name w:val="phone"/>
    <w:basedOn w:val="Standaardalinea-lettertype"/>
    <w:rsid w:val="005D60CB"/>
  </w:style>
  <w:style w:type="paragraph" w:styleId="Lijstalinea">
    <w:name w:val="List Paragraph"/>
    <w:basedOn w:val="Standaard"/>
    <w:uiPriority w:val="34"/>
    <w:qFormat/>
    <w:rsid w:val="0090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vanwouwe@skynet.be" TargetMode="External"/><Relationship Id="rId3" Type="http://schemas.openxmlformats.org/officeDocument/2006/relationships/image" Target="../../../AppData/Local/Microsoft/Windows/Temporary%20Internet%20Files/Content.Outlook/W33PSQVU/_themes/kfcwintam/captext.gif" TargetMode="External"/><Relationship Id="rId7" Type="http://schemas.openxmlformats.org/officeDocument/2006/relationships/hyperlink" Target="mailto:stefaan.kerrem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4325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Huisreglement - KFC Wintam-Eikevliet - KVK Hingene</vt:lpstr>
      <vt:lpstr>Huisreglement - KFC Wintam-Eikevliet - KVK Hingene</vt:lpstr>
    </vt:vector>
  </TitlesOfParts>
  <Company>Hewlett-Packard</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Huisreglement - KFC Wintam-Eikevliet - KVK Hingene</dc:title>
  <dc:creator>roefel</dc:creator>
  <cp:lastModifiedBy>leo meysmans</cp:lastModifiedBy>
  <cp:revision>2</cp:revision>
  <cp:lastPrinted>2015-03-30T22:34:00Z</cp:lastPrinted>
  <dcterms:created xsi:type="dcterms:W3CDTF">2021-11-05T11:38:00Z</dcterms:created>
  <dcterms:modified xsi:type="dcterms:W3CDTF">2021-11-05T11:38:00Z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kfcwintam 0011 011</vt:lpwstr>
  </property>
</Properties>
</file>